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977898" w:rsidRDefault="006644A1"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 xml:space="preserve">РОССИЙСКАЯ ФЕДЕРАЦИЯ </w:t>
      </w: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 xml:space="preserve">ИРКУТСКАЯ ОБЛАСТЬ </w:t>
      </w: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 xml:space="preserve">БОХАНСКИЙ РАЙОН </w:t>
      </w: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МУНИЦИПАЛЬНОЕ ОБРАЗОВАНИЕ «ТИХОНОВКА»</w:t>
      </w: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p>
    <w:p w:rsidR="00977898" w:rsidRPr="00977898" w:rsidRDefault="00977898" w:rsidP="00977898">
      <w:pPr>
        <w:spacing w:after="0" w:line="240" w:lineRule="auto"/>
        <w:ind w:left="567" w:right="-569" w:firstLine="709"/>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ВЕСТНИК МО «ТИХОНОВКА» 1</w:t>
      </w:r>
      <w:r w:rsidRPr="00977898">
        <w:rPr>
          <w:rFonts w:ascii="Arial" w:eastAsiaTheme="minorEastAsia" w:hAnsi="Arial" w:cs="Arial"/>
          <w:b/>
          <w:sz w:val="16"/>
          <w:szCs w:val="16"/>
          <w:lang w:eastAsia="ru-RU"/>
        </w:rPr>
        <w:t>4</w:t>
      </w:r>
      <w:r w:rsidRPr="00977898">
        <w:rPr>
          <w:rFonts w:ascii="Arial" w:eastAsiaTheme="minorEastAsia" w:hAnsi="Arial" w:cs="Arial"/>
          <w:b/>
          <w:sz w:val="16"/>
          <w:szCs w:val="16"/>
          <w:lang w:eastAsia="ru-RU"/>
        </w:rPr>
        <w:t xml:space="preserve"> (1</w:t>
      </w:r>
      <w:r w:rsidRPr="00977898">
        <w:rPr>
          <w:rFonts w:ascii="Arial" w:eastAsiaTheme="minorEastAsia" w:hAnsi="Arial" w:cs="Arial"/>
          <w:b/>
          <w:sz w:val="16"/>
          <w:szCs w:val="16"/>
          <w:lang w:eastAsia="ru-RU"/>
        </w:rPr>
        <w:t>) от 06.02</w:t>
      </w:r>
      <w:r w:rsidRPr="00977898">
        <w:rPr>
          <w:rFonts w:ascii="Arial" w:eastAsiaTheme="minorEastAsia" w:hAnsi="Arial" w:cs="Arial"/>
          <w:b/>
          <w:sz w:val="16"/>
          <w:szCs w:val="16"/>
          <w:lang w:eastAsia="ru-RU"/>
        </w:rPr>
        <w:t>.202</w:t>
      </w:r>
      <w:r w:rsidRPr="00977898">
        <w:rPr>
          <w:rFonts w:ascii="Arial" w:eastAsiaTheme="minorEastAsia" w:hAnsi="Arial" w:cs="Arial"/>
          <w:b/>
          <w:sz w:val="16"/>
          <w:szCs w:val="16"/>
          <w:lang w:eastAsia="ru-RU"/>
        </w:rPr>
        <w:t>3</w:t>
      </w:r>
      <w:r w:rsidRPr="00977898">
        <w:rPr>
          <w:rFonts w:ascii="Arial" w:eastAsiaTheme="minorEastAsia" w:hAnsi="Arial" w:cs="Arial"/>
          <w:b/>
          <w:sz w:val="16"/>
          <w:szCs w:val="16"/>
          <w:lang w:eastAsia="ru-RU"/>
        </w:rPr>
        <w:t xml:space="preserve"> г.</w:t>
      </w: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Pr="00977898" w:rsidRDefault="00977898" w:rsidP="00977898">
      <w:pPr>
        <w:spacing w:after="0" w:line="240" w:lineRule="auto"/>
        <w:jc w:val="center"/>
        <w:rPr>
          <w:sz w:val="16"/>
          <w:szCs w:val="16"/>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Default="00977898" w:rsidP="00977898">
      <w:pPr>
        <w:spacing w:after="0" w:line="240" w:lineRule="auto"/>
        <w:jc w:val="center"/>
        <w:rPr>
          <w:rFonts w:ascii="Arial" w:eastAsiaTheme="minorEastAsia" w:hAnsi="Arial" w:cs="Arial"/>
          <w:b/>
          <w:sz w:val="16"/>
          <w:szCs w:val="16"/>
          <w:lang w:eastAsia="ru-RU"/>
        </w:rPr>
      </w:pPr>
    </w:p>
    <w:p w:rsidR="00977898" w:rsidRPr="00977898" w:rsidRDefault="00977898" w:rsidP="00977898">
      <w:pPr>
        <w:spacing w:after="0" w:line="240" w:lineRule="auto"/>
        <w:jc w:val="center"/>
        <w:rPr>
          <w:rFonts w:ascii="Arial" w:eastAsia="Times New Roman" w:hAnsi="Arial" w:cs="Arial"/>
          <w:b/>
          <w:sz w:val="16"/>
          <w:szCs w:val="16"/>
          <w:lang w:eastAsia="ru-RU"/>
        </w:rPr>
      </w:pPr>
      <w:bookmarkStart w:id="0" w:name="_GoBack"/>
      <w:bookmarkEnd w:id="0"/>
      <w:r w:rsidRPr="00977898">
        <w:rPr>
          <w:rFonts w:ascii="Arial" w:eastAsiaTheme="minorEastAsia" w:hAnsi="Arial" w:cs="Arial"/>
          <w:b/>
          <w:sz w:val="16"/>
          <w:szCs w:val="16"/>
          <w:lang w:eastAsia="ru-RU"/>
        </w:rPr>
        <w:lastRenderedPageBreak/>
        <w:t>16.01.2023 г. № 2</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РОССИЙСКАЯ ФЕДЕРАЦИЯ</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ИРКУТСКАЯ ОБЛАСТЬ</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БОХАНСКИЙ МУНИЦИПАЛЬНЫЙ РАЙОН</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МУНИЦИПАЛЬНОЕ ОБРАЗОВАНИЕ «ТИХОНОВКА»</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 xml:space="preserve">АДМИНИСТРАЦИЯ </w:t>
      </w:r>
      <w:r w:rsidRPr="00977898">
        <w:rPr>
          <w:rFonts w:ascii="Arial" w:eastAsiaTheme="minorEastAsia" w:hAnsi="Arial" w:cs="Arial"/>
          <w:b/>
          <w:sz w:val="16"/>
          <w:szCs w:val="16"/>
          <w:lang w:eastAsia="ru-RU"/>
        </w:rPr>
        <w:br/>
        <w:t>ПОСТАНОВЛЕНИЕ</w:t>
      </w:r>
    </w:p>
    <w:p w:rsidR="00977898" w:rsidRPr="00977898" w:rsidRDefault="00977898" w:rsidP="00977898">
      <w:pPr>
        <w:spacing w:after="0" w:line="240" w:lineRule="auto"/>
        <w:jc w:val="center"/>
        <w:rPr>
          <w:rFonts w:ascii="Arial" w:eastAsiaTheme="minorEastAsia" w:hAnsi="Arial" w:cs="Arial"/>
          <w:b/>
          <w:bCs/>
          <w:sz w:val="16"/>
          <w:szCs w:val="16"/>
          <w:lang w:eastAsia="ru-RU"/>
        </w:rPr>
      </w:pPr>
      <w:r w:rsidRPr="00977898">
        <w:rPr>
          <w:rFonts w:ascii="Arial" w:eastAsiaTheme="minorEastAsia" w:hAnsi="Arial" w:cs="Arial"/>
          <w:b/>
          <w:sz w:val="16"/>
          <w:szCs w:val="16"/>
          <w:lang w:eastAsia="ru-RU"/>
        </w:rPr>
        <w:t xml:space="preserve">«ОБ УТВЕРЖДЕНИИ ПРОГРАММЫ </w:t>
      </w:r>
      <w:r w:rsidRPr="00977898">
        <w:rPr>
          <w:rFonts w:ascii="Arial" w:eastAsiaTheme="minorEastAsia" w:hAnsi="Arial" w:cs="Arial"/>
          <w:b/>
          <w:bCs/>
          <w:sz w:val="16"/>
          <w:szCs w:val="16"/>
          <w:lang w:eastAsia="ru-RU"/>
        </w:rPr>
        <w:t>ПРОФИЛАКТИКИ НАРУШЕНИЙ ОБЯЗАТЕЛЬНЫХ ТРЕБОВАНИЙ, ОСУЩЕСТВЛЯЕМОЙОРГАНОМ МУНИЦИПАЛЬНОГО КОНТРОЛЯ – АДМИНИСТРАЦИЕЙ МУНИЦИПАЛЬНОГО ОБРАЗОВАНИЯ «ТИХОНОВКА» НА 2022 ГОД»</w:t>
      </w:r>
    </w:p>
    <w:p w:rsidR="00977898" w:rsidRPr="00977898" w:rsidRDefault="00977898" w:rsidP="00977898">
      <w:pPr>
        <w:spacing w:after="0" w:line="240" w:lineRule="auto"/>
        <w:ind w:firstLine="709"/>
        <w:jc w:val="both"/>
        <w:rPr>
          <w:rFonts w:ascii="Arial" w:eastAsiaTheme="minorEastAsia" w:hAnsi="Arial" w:cs="Arial"/>
          <w:sz w:val="16"/>
          <w:szCs w:val="16"/>
          <w:lang w:eastAsia="ru-RU"/>
        </w:rPr>
      </w:pPr>
      <w:r w:rsidRPr="00977898">
        <w:rPr>
          <w:rFonts w:ascii="Arial" w:eastAsiaTheme="minorEastAsia" w:hAnsi="Arial" w:cs="Arial"/>
          <w:bCs/>
          <w:sz w:val="16"/>
          <w:szCs w:val="16"/>
          <w:lang w:eastAsia="ru-RU"/>
        </w:rPr>
        <w:t xml:space="preserve">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977898">
        <w:rPr>
          <w:rFonts w:ascii="Arial" w:eastAsiaTheme="minorEastAsia" w:hAnsi="Arial" w:cs="Arial"/>
          <w:sz w:val="16"/>
          <w:szCs w:val="16"/>
          <w:lang w:eastAsia="ru-RU"/>
        </w:rPr>
        <w:t>Федеральным законом от 06.10.2003 N 131-ФЗ "Об общих принципах организации местного самоуправления в Российской Федерации», Уставом муниципального образования «Тихоновка»</w:t>
      </w:r>
    </w:p>
    <w:p w:rsidR="00977898" w:rsidRPr="00977898" w:rsidRDefault="00977898" w:rsidP="00977898">
      <w:pPr>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ПОСТАНОВЛЯЕТ:</w:t>
      </w:r>
    </w:p>
    <w:p w:rsidR="00977898" w:rsidRPr="00977898" w:rsidRDefault="00977898" w:rsidP="00977898">
      <w:pPr>
        <w:shd w:val="clear" w:color="auto" w:fill="FFFFFF"/>
        <w:spacing w:after="0" w:line="240" w:lineRule="auto"/>
        <w:ind w:firstLine="709"/>
        <w:jc w:val="both"/>
        <w:rPr>
          <w:rFonts w:ascii="Arial" w:eastAsia="Times New Roman" w:hAnsi="Arial" w:cs="Arial"/>
          <w:bCs/>
          <w:sz w:val="16"/>
          <w:szCs w:val="16"/>
          <w:lang w:eastAsia="ru-RU"/>
        </w:rPr>
      </w:pPr>
      <w:r w:rsidRPr="00977898">
        <w:rPr>
          <w:rFonts w:ascii="Arial" w:eastAsia="Times New Roman" w:hAnsi="Arial" w:cs="Arial"/>
          <w:sz w:val="16"/>
          <w:szCs w:val="16"/>
          <w:lang w:eastAsia="ru-RU"/>
        </w:rPr>
        <w:t xml:space="preserve">1.Утвердить Программу </w:t>
      </w:r>
      <w:r w:rsidRPr="00977898">
        <w:rPr>
          <w:rFonts w:ascii="Arial" w:eastAsia="Times New Roman" w:hAnsi="Arial" w:cs="Arial"/>
          <w:bCs/>
          <w:sz w:val="16"/>
          <w:szCs w:val="16"/>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2023 год.</w:t>
      </w:r>
    </w:p>
    <w:p w:rsidR="00977898" w:rsidRPr="00977898" w:rsidRDefault="00977898" w:rsidP="00977898">
      <w:pPr>
        <w:shd w:val="clear" w:color="auto" w:fill="FFFFFF"/>
        <w:spacing w:after="0" w:line="240" w:lineRule="auto"/>
        <w:ind w:firstLine="709"/>
        <w:jc w:val="both"/>
        <w:rPr>
          <w:rFonts w:ascii="Arial" w:eastAsia="Times New Roman" w:hAnsi="Arial" w:cs="Arial"/>
          <w:sz w:val="16"/>
          <w:szCs w:val="16"/>
          <w:lang w:eastAsia="ru-RU"/>
        </w:rPr>
      </w:pPr>
      <w:r w:rsidRPr="00977898">
        <w:rPr>
          <w:rFonts w:ascii="Arial" w:eastAsia="Times New Roman" w:hAnsi="Arial" w:cs="Arial"/>
          <w:bCs/>
          <w:sz w:val="16"/>
          <w:szCs w:val="16"/>
          <w:lang w:eastAsia="ru-RU"/>
        </w:rPr>
        <w:t xml:space="preserve">2. Признать утратившим силу постановление администрации МО «Тихоновка» № 3 от 24.01.2022 г. «Об </w:t>
      </w:r>
      <w:r w:rsidRPr="00977898">
        <w:rPr>
          <w:rFonts w:ascii="Arial" w:eastAsia="Times New Roman" w:hAnsi="Arial" w:cs="Arial"/>
          <w:sz w:val="16"/>
          <w:szCs w:val="16"/>
          <w:lang w:eastAsia="ru-RU"/>
        </w:rPr>
        <w:t xml:space="preserve">утверждении Программы </w:t>
      </w:r>
      <w:r w:rsidRPr="00977898">
        <w:rPr>
          <w:rFonts w:ascii="Arial" w:eastAsia="Times New Roman" w:hAnsi="Arial" w:cs="Arial"/>
          <w:bCs/>
          <w:sz w:val="16"/>
          <w:szCs w:val="16"/>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2022 год».</w:t>
      </w:r>
    </w:p>
    <w:p w:rsidR="00977898" w:rsidRPr="00977898" w:rsidRDefault="00977898" w:rsidP="00977898">
      <w:pPr>
        <w:spacing w:after="0" w:line="240" w:lineRule="auto"/>
        <w:ind w:firstLine="709"/>
        <w:jc w:val="both"/>
        <w:rPr>
          <w:rFonts w:ascii="Arial" w:eastAsiaTheme="minorEastAsia" w:hAnsi="Arial" w:cs="Arial"/>
          <w:sz w:val="16"/>
          <w:szCs w:val="16"/>
          <w:lang w:eastAsia="ru-RU"/>
        </w:rPr>
      </w:pPr>
      <w:r w:rsidRPr="00977898">
        <w:rPr>
          <w:rFonts w:ascii="Arial" w:eastAsiaTheme="minorEastAsia" w:hAnsi="Arial" w:cs="Arial"/>
          <w:sz w:val="16"/>
          <w:szCs w:val="16"/>
          <w:lang w:eastAsia="ru-RU"/>
        </w:rPr>
        <w:t>3. Настоящее постановление подлежит размещению на официальном сайте администрации муниципального образования «Боханский район» в информационно-телекоммуникационной сети Интернет и опубликованию в Вестнике МО "Тихоновка".</w:t>
      </w:r>
    </w:p>
    <w:p w:rsidR="00977898" w:rsidRPr="00977898" w:rsidRDefault="00977898" w:rsidP="00977898">
      <w:pPr>
        <w:shd w:val="clear" w:color="auto" w:fill="FFFFFF"/>
        <w:spacing w:after="0" w:line="240" w:lineRule="auto"/>
        <w:ind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4.Контроль за исполнением данного постановления оставляю за собой.</w:t>
      </w:r>
    </w:p>
    <w:p w:rsidR="00977898" w:rsidRPr="00977898" w:rsidRDefault="00977898" w:rsidP="00977898">
      <w:pPr>
        <w:spacing w:after="0" w:line="240" w:lineRule="auto"/>
        <w:ind w:firstLine="709"/>
        <w:jc w:val="both"/>
        <w:rPr>
          <w:rFonts w:ascii="Arial" w:eastAsiaTheme="minorEastAsia" w:hAnsi="Arial" w:cs="Arial"/>
          <w:sz w:val="16"/>
          <w:szCs w:val="16"/>
          <w:lang w:eastAsia="ru-RU"/>
        </w:rPr>
      </w:pPr>
    </w:p>
    <w:p w:rsidR="00977898" w:rsidRPr="00977898" w:rsidRDefault="00977898" w:rsidP="00977898">
      <w:pPr>
        <w:spacing w:after="0" w:line="240" w:lineRule="auto"/>
        <w:jc w:val="right"/>
        <w:rPr>
          <w:rFonts w:ascii="Arial" w:eastAsiaTheme="minorEastAsia" w:hAnsi="Arial" w:cs="Arial"/>
          <w:sz w:val="16"/>
          <w:szCs w:val="16"/>
          <w:lang w:eastAsia="ru-RU"/>
        </w:rPr>
      </w:pPr>
    </w:p>
    <w:p w:rsidR="00977898" w:rsidRPr="00977898" w:rsidRDefault="00977898" w:rsidP="00977898">
      <w:pPr>
        <w:spacing w:after="0" w:line="240" w:lineRule="auto"/>
        <w:rPr>
          <w:rFonts w:ascii="Arial" w:eastAsiaTheme="minorEastAsia" w:hAnsi="Arial" w:cs="Arial"/>
          <w:sz w:val="16"/>
          <w:szCs w:val="16"/>
          <w:lang w:eastAsia="ru-RU"/>
        </w:rPr>
      </w:pPr>
      <w:r w:rsidRPr="00977898">
        <w:rPr>
          <w:rFonts w:ascii="Arial" w:eastAsiaTheme="minorEastAsia" w:hAnsi="Arial" w:cs="Arial"/>
          <w:sz w:val="16"/>
          <w:szCs w:val="16"/>
          <w:lang w:eastAsia="ru-RU"/>
        </w:rPr>
        <w:t>Глава МО «Тихоновка»</w:t>
      </w:r>
    </w:p>
    <w:p w:rsidR="00977898" w:rsidRPr="00977898" w:rsidRDefault="00977898" w:rsidP="00977898">
      <w:pPr>
        <w:spacing w:after="0" w:line="240" w:lineRule="auto"/>
        <w:rPr>
          <w:rFonts w:ascii="Arial" w:eastAsiaTheme="minorEastAsia" w:hAnsi="Arial" w:cs="Arial"/>
          <w:sz w:val="16"/>
          <w:szCs w:val="16"/>
          <w:lang w:eastAsia="ru-RU"/>
        </w:rPr>
      </w:pPr>
      <w:r w:rsidRPr="00977898">
        <w:rPr>
          <w:rFonts w:ascii="Arial" w:eastAsiaTheme="minorEastAsia" w:hAnsi="Arial" w:cs="Arial"/>
          <w:sz w:val="16"/>
          <w:szCs w:val="16"/>
          <w:lang w:eastAsia="ru-RU"/>
        </w:rPr>
        <w:t>М.В.Скоробогатова</w:t>
      </w:r>
    </w:p>
    <w:p w:rsidR="00977898" w:rsidRPr="00977898" w:rsidRDefault="00977898" w:rsidP="00977898">
      <w:pPr>
        <w:spacing w:after="0" w:line="240" w:lineRule="auto"/>
        <w:rPr>
          <w:rFonts w:ascii="Times New Roman" w:eastAsia="Times New Roman" w:hAnsi="Times New Roman" w:cs="Times New Roman"/>
          <w:bCs/>
          <w:sz w:val="16"/>
          <w:szCs w:val="16"/>
          <w:lang w:eastAsia="ru-RU"/>
        </w:rPr>
      </w:pPr>
    </w:p>
    <w:p w:rsidR="00977898" w:rsidRPr="00977898" w:rsidRDefault="00977898" w:rsidP="00977898">
      <w:pPr>
        <w:spacing w:after="0" w:line="240" w:lineRule="auto"/>
        <w:jc w:val="right"/>
        <w:rPr>
          <w:rFonts w:ascii="Times New Roman" w:eastAsia="Times New Roman" w:hAnsi="Times New Roman" w:cs="Times New Roman"/>
          <w:bCs/>
          <w:sz w:val="16"/>
          <w:szCs w:val="16"/>
          <w:lang w:eastAsia="ru-RU"/>
        </w:rPr>
      </w:pPr>
    </w:p>
    <w:p w:rsidR="00977898" w:rsidRPr="00977898" w:rsidRDefault="00977898" w:rsidP="00977898">
      <w:pPr>
        <w:spacing w:after="0" w:line="240" w:lineRule="auto"/>
        <w:jc w:val="right"/>
        <w:rPr>
          <w:rFonts w:ascii="Courier New" w:eastAsia="Times New Roman" w:hAnsi="Courier New" w:cs="Courier New"/>
          <w:bCs/>
          <w:sz w:val="16"/>
          <w:szCs w:val="16"/>
          <w:lang w:eastAsia="ru-RU"/>
        </w:rPr>
      </w:pPr>
      <w:r w:rsidRPr="00977898">
        <w:rPr>
          <w:rFonts w:ascii="Courier New" w:eastAsia="Times New Roman" w:hAnsi="Courier New" w:cs="Courier New"/>
          <w:bCs/>
          <w:sz w:val="16"/>
          <w:szCs w:val="16"/>
          <w:lang w:eastAsia="ru-RU"/>
        </w:rPr>
        <w:t>Утверждено</w:t>
      </w:r>
    </w:p>
    <w:p w:rsidR="00977898" w:rsidRPr="00977898" w:rsidRDefault="00977898" w:rsidP="00977898">
      <w:pPr>
        <w:spacing w:after="0" w:line="240" w:lineRule="auto"/>
        <w:jc w:val="right"/>
        <w:rPr>
          <w:rFonts w:ascii="Courier New" w:eastAsia="Times New Roman" w:hAnsi="Courier New" w:cs="Courier New"/>
          <w:bCs/>
          <w:sz w:val="16"/>
          <w:szCs w:val="16"/>
          <w:lang w:eastAsia="ru-RU"/>
        </w:rPr>
      </w:pPr>
      <w:r w:rsidRPr="00977898">
        <w:rPr>
          <w:rFonts w:ascii="Courier New" w:eastAsia="Times New Roman" w:hAnsi="Courier New" w:cs="Courier New"/>
          <w:bCs/>
          <w:sz w:val="16"/>
          <w:szCs w:val="16"/>
          <w:lang w:eastAsia="ru-RU"/>
        </w:rPr>
        <w:t>Постановлением главы МО «Тихоновка»</w:t>
      </w:r>
    </w:p>
    <w:p w:rsidR="00977898" w:rsidRPr="00977898" w:rsidRDefault="00977898" w:rsidP="00977898">
      <w:pPr>
        <w:spacing w:after="0" w:line="240" w:lineRule="auto"/>
        <w:jc w:val="right"/>
        <w:rPr>
          <w:rFonts w:ascii="Courier New" w:eastAsia="Times New Roman" w:hAnsi="Courier New" w:cs="Courier New"/>
          <w:bCs/>
          <w:sz w:val="16"/>
          <w:szCs w:val="16"/>
          <w:lang w:eastAsia="ru-RU"/>
        </w:rPr>
      </w:pPr>
      <w:r w:rsidRPr="00977898">
        <w:rPr>
          <w:rFonts w:ascii="Courier New" w:eastAsia="Times New Roman" w:hAnsi="Courier New" w:cs="Courier New"/>
          <w:bCs/>
          <w:sz w:val="16"/>
          <w:szCs w:val="16"/>
          <w:lang w:eastAsia="ru-RU"/>
        </w:rPr>
        <w:t>№ 2 от 16.01.2023 г.</w:t>
      </w:r>
    </w:p>
    <w:p w:rsidR="00977898" w:rsidRPr="00977898" w:rsidRDefault="00977898" w:rsidP="00977898">
      <w:pPr>
        <w:spacing w:after="0" w:line="240" w:lineRule="auto"/>
        <w:jc w:val="center"/>
        <w:rPr>
          <w:rFonts w:ascii="Courier New" w:eastAsia="Times New Roman" w:hAnsi="Courier New" w:cs="Courier New"/>
          <w:b/>
          <w:bCs/>
          <w:sz w:val="16"/>
          <w:szCs w:val="16"/>
          <w:lang w:eastAsia="ru-RU"/>
        </w:rPr>
      </w:pPr>
    </w:p>
    <w:p w:rsidR="00977898" w:rsidRPr="00977898" w:rsidRDefault="00977898" w:rsidP="00977898">
      <w:pPr>
        <w:spacing w:after="0" w:line="240" w:lineRule="auto"/>
        <w:jc w:val="center"/>
        <w:rPr>
          <w:rFonts w:ascii="Arial" w:eastAsia="Times New Roman" w:hAnsi="Arial" w:cs="Arial"/>
          <w:b/>
          <w:bCs/>
          <w:sz w:val="16"/>
          <w:szCs w:val="16"/>
          <w:lang w:eastAsia="ru-RU"/>
        </w:rPr>
      </w:pPr>
      <w:r w:rsidRPr="00977898">
        <w:rPr>
          <w:rFonts w:ascii="Arial" w:eastAsia="Times New Roman" w:hAnsi="Arial" w:cs="Arial"/>
          <w:b/>
          <w:bCs/>
          <w:sz w:val="16"/>
          <w:szCs w:val="16"/>
          <w:lang w:eastAsia="ru-RU"/>
        </w:rPr>
        <w:t>ПРОГРАММА</w:t>
      </w: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b/>
          <w:bCs/>
          <w:sz w:val="16"/>
          <w:szCs w:val="16"/>
          <w:lang w:eastAsia="ru-RU"/>
        </w:rPr>
        <w:t>профилактики нарушений обязательных требований, осуществляемой органом муниципального контроля – администрацией муниципального образования «Тихоновка» на 2023 год</w:t>
      </w: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sz w:val="16"/>
          <w:szCs w:val="16"/>
          <w:lang w:eastAsia="ru-RU"/>
        </w:rPr>
        <w:t>Раздел</w:t>
      </w:r>
      <w:r w:rsidRPr="00977898">
        <w:rPr>
          <w:rFonts w:ascii="Arial" w:eastAsia="Times New Roman" w:hAnsi="Arial" w:cs="Arial"/>
          <w:sz w:val="16"/>
          <w:szCs w:val="16"/>
          <w:lang w:val="en-US" w:eastAsia="ru-RU"/>
        </w:rPr>
        <w:t>I</w:t>
      </w:r>
      <w:r w:rsidRPr="00977898">
        <w:rPr>
          <w:rFonts w:ascii="Arial" w:eastAsia="Times New Roman" w:hAnsi="Arial" w:cs="Arial"/>
          <w:sz w:val="16"/>
          <w:szCs w:val="16"/>
          <w:lang w:eastAsia="ru-RU"/>
        </w:rPr>
        <w:t>. Виды муниципального контроля, осуществляемого администрацией муниципального образования «Тихоновка».</w:t>
      </w:r>
    </w:p>
    <w:p w:rsidR="00977898" w:rsidRPr="00977898" w:rsidRDefault="00977898" w:rsidP="00977898">
      <w:pPr>
        <w:spacing w:after="0" w:line="240" w:lineRule="auto"/>
        <w:jc w:val="center"/>
        <w:rPr>
          <w:rFonts w:ascii="Times New Roman" w:eastAsia="Times New Roman" w:hAnsi="Times New Roman" w:cs="Times New Roman"/>
          <w:sz w:val="16"/>
          <w:szCs w:val="16"/>
          <w:lang w:eastAsia="ru-RU"/>
        </w:rPr>
      </w:pPr>
      <w:r w:rsidRPr="00977898">
        <w:rPr>
          <w:rFonts w:ascii="Times New Roman" w:eastAsia="Times New Roman" w:hAnsi="Times New Roman" w:cs="Times New Roman"/>
          <w:sz w:val="16"/>
          <w:szCs w:val="16"/>
          <w:lang w:eastAsia="ru-RU"/>
        </w:rPr>
        <w:t> </w:t>
      </w:r>
    </w:p>
    <w:tbl>
      <w:tblPr>
        <w:tblW w:w="0" w:type="auto"/>
        <w:tblCellMar>
          <w:left w:w="0" w:type="dxa"/>
          <w:right w:w="0" w:type="dxa"/>
        </w:tblCellMar>
        <w:tblLook w:val="04A0" w:firstRow="1" w:lastRow="0" w:firstColumn="1" w:lastColumn="0" w:noHBand="0" w:noVBand="1"/>
      </w:tblPr>
      <w:tblGrid>
        <w:gridCol w:w="640"/>
        <w:gridCol w:w="4618"/>
        <w:gridCol w:w="4077"/>
      </w:tblGrid>
      <w:tr w:rsidR="00977898" w:rsidRPr="00977898" w:rsidTr="007F32D1">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w:t>
            </w:r>
          </w:p>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п/п</w:t>
            </w:r>
          </w:p>
        </w:tc>
        <w:tc>
          <w:tcPr>
            <w:tcW w:w="4618"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Наименование</w:t>
            </w:r>
          </w:p>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вида муниципального контроля</w:t>
            </w:r>
          </w:p>
        </w:tc>
        <w:tc>
          <w:tcPr>
            <w:tcW w:w="4077"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Наименование органа (специалиста) администрации муниципального образования, уполномоченного на осуществление муниципального контроля в соответствующей сфере деятельности</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2</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3</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земельный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благоустройства на территории  муниципального образования  «Тихоновка» (с рисками)</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благоустройства на территории  муниципального образования  «Тихоновка» (без рисков)</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размещения заказов на поставки товаров, выполнения работ, оказания услуг для муниципальных нужд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c>
          <w:tcPr>
            <w:tcW w:w="4618"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жилищный контроль на территории МО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nil"/>
              <w:right w:val="single" w:sz="8" w:space="0" w:color="CCCCCC"/>
            </w:tcBorders>
            <w:tcMar>
              <w:top w:w="0" w:type="dxa"/>
              <w:left w:w="108" w:type="dxa"/>
              <w:bottom w:w="0" w:type="dxa"/>
              <w:right w:w="108" w:type="dxa"/>
            </w:tcMar>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6.</w:t>
            </w:r>
          </w:p>
        </w:tc>
        <w:tc>
          <w:tcPr>
            <w:tcW w:w="4618" w:type="dxa"/>
            <w:tcBorders>
              <w:top w:val="nil"/>
              <w:left w:val="nil"/>
              <w:bottom w:val="nil"/>
              <w:right w:val="single" w:sz="8" w:space="0" w:color="CCCCCC"/>
            </w:tcBorders>
            <w:tcMar>
              <w:top w:w="0" w:type="dxa"/>
              <w:left w:w="108" w:type="dxa"/>
              <w:bottom w:w="0" w:type="dxa"/>
              <w:right w:w="108" w:type="dxa"/>
            </w:tcMar>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за проведением муниципальных лотерей</w:t>
            </w:r>
          </w:p>
        </w:tc>
        <w:tc>
          <w:tcPr>
            <w:tcW w:w="4077" w:type="dxa"/>
            <w:tcBorders>
              <w:top w:val="nil"/>
              <w:left w:val="nil"/>
              <w:bottom w:val="nil"/>
              <w:right w:val="single" w:sz="8" w:space="0" w:color="CCCCCC"/>
            </w:tcBorders>
            <w:tcMar>
              <w:top w:w="0" w:type="dxa"/>
              <w:left w:w="108" w:type="dxa"/>
              <w:bottom w:w="0" w:type="dxa"/>
              <w:right w:w="108" w:type="dxa"/>
            </w:tcMar>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640" w:type="dxa"/>
            <w:tcBorders>
              <w:top w:val="nil"/>
              <w:left w:val="single" w:sz="8" w:space="0" w:color="CCCCCC"/>
              <w:bottom w:val="single" w:sz="8" w:space="0" w:color="CCCCCC"/>
              <w:right w:val="single" w:sz="8" w:space="0" w:color="CCCCCC"/>
            </w:tcBorders>
            <w:tcMar>
              <w:top w:w="0" w:type="dxa"/>
              <w:left w:w="108" w:type="dxa"/>
              <w:bottom w:w="0" w:type="dxa"/>
              <w:right w:w="108" w:type="dxa"/>
            </w:tcMar>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7.</w:t>
            </w:r>
          </w:p>
        </w:tc>
        <w:tc>
          <w:tcPr>
            <w:tcW w:w="4618" w:type="dxa"/>
            <w:tcBorders>
              <w:top w:val="nil"/>
              <w:left w:val="nil"/>
              <w:bottom w:val="single" w:sz="8" w:space="0" w:color="CCCCCC"/>
              <w:right w:val="single" w:sz="8" w:space="0" w:color="CCCCCC"/>
            </w:tcBorders>
            <w:tcMar>
              <w:top w:w="0" w:type="dxa"/>
              <w:left w:w="108" w:type="dxa"/>
              <w:bottom w:w="0" w:type="dxa"/>
              <w:right w:w="108" w:type="dxa"/>
            </w:tcMar>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на автомобильном транспорте и в дорожном хозяйстве в границах населенных пунктов муниципального образования «Тихоновка»</w:t>
            </w:r>
          </w:p>
        </w:tc>
        <w:tc>
          <w:tcPr>
            <w:tcW w:w="4077" w:type="dxa"/>
            <w:tcBorders>
              <w:top w:val="nil"/>
              <w:left w:val="nil"/>
              <w:bottom w:val="single" w:sz="8" w:space="0" w:color="CCCCCC"/>
              <w:right w:val="single" w:sz="8" w:space="0" w:color="CCCCCC"/>
            </w:tcBorders>
            <w:tcMar>
              <w:top w:w="0" w:type="dxa"/>
              <w:left w:w="108" w:type="dxa"/>
              <w:bottom w:w="0" w:type="dxa"/>
              <w:right w:w="108" w:type="dxa"/>
            </w:tcMar>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p>
        </w:tc>
      </w:tr>
    </w:tbl>
    <w:p w:rsidR="00977898" w:rsidRPr="00977898" w:rsidRDefault="00977898" w:rsidP="00977898">
      <w:pPr>
        <w:spacing w:after="0" w:line="240" w:lineRule="auto"/>
        <w:jc w:val="center"/>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Раздел </w:t>
      </w:r>
      <w:r w:rsidRPr="00977898">
        <w:rPr>
          <w:rFonts w:ascii="Arial" w:eastAsia="Times New Roman" w:hAnsi="Arial" w:cs="Arial"/>
          <w:sz w:val="16"/>
          <w:szCs w:val="16"/>
          <w:lang w:val="en-US" w:eastAsia="ru-RU"/>
        </w:rPr>
        <w:t>II</w:t>
      </w:r>
      <w:r w:rsidRPr="00977898">
        <w:rPr>
          <w:rFonts w:ascii="Arial" w:eastAsia="Times New Roman" w:hAnsi="Arial" w:cs="Arial"/>
          <w:sz w:val="16"/>
          <w:szCs w:val="16"/>
          <w:lang w:eastAsia="ru-RU"/>
        </w:rPr>
        <w:t>. Мероприятия по профилактике нарушений обязательных требований, реализуемые администрацией муниципального образования «Тихоновка».</w:t>
      </w:r>
    </w:p>
    <w:tbl>
      <w:tblPr>
        <w:tblW w:w="0" w:type="auto"/>
        <w:tblCellMar>
          <w:left w:w="0" w:type="dxa"/>
          <w:right w:w="0" w:type="dxa"/>
        </w:tblCellMar>
        <w:tblLook w:val="04A0" w:firstRow="1" w:lastRow="0" w:firstColumn="1" w:lastColumn="0" w:noHBand="0" w:noVBand="1"/>
      </w:tblPr>
      <w:tblGrid>
        <w:gridCol w:w="632"/>
        <w:gridCol w:w="4045"/>
        <w:gridCol w:w="2065"/>
        <w:gridCol w:w="2593"/>
      </w:tblGrid>
      <w:tr w:rsidR="00977898" w:rsidRPr="00977898" w:rsidTr="007F32D1">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 п/п</w:t>
            </w:r>
          </w:p>
        </w:tc>
        <w:tc>
          <w:tcPr>
            <w:tcW w:w="404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Наименование</w:t>
            </w:r>
          </w:p>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мероприятия</w:t>
            </w:r>
          </w:p>
        </w:tc>
        <w:tc>
          <w:tcPr>
            <w:tcW w:w="2065"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Срок реализации мероприятия</w:t>
            </w:r>
          </w:p>
        </w:tc>
        <w:tc>
          <w:tcPr>
            <w:tcW w:w="2593" w:type="dxa"/>
            <w:tcBorders>
              <w:top w:val="single" w:sz="8" w:space="0" w:color="CCCCCC"/>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Ответственный исполнитель</w:t>
            </w:r>
          </w:p>
        </w:tc>
      </w:tr>
      <w:tr w:rsidR="00977898" w:rsidRPr="00977898" w:rsidTr="007F32D1">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2</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3</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4</w:t>
            </w:r>
          </w:p>
        </w:tc>
      </w:tr>
      <w:tr w:rsidR="00977898" w:rsidRPr="00977898" w:rsidTr="007F32D1">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ind w:firstLine="440"/>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Размещение на официальном информационном сайте муниципального образования «Боханский район» в сети «Интернет» для каждого вида муниципального контроля перечней нормативных правовых актов или их отдельных частей, содержащих </w:t>
            </w:r>
            <w:r w:rsidRPr="00977898">
              <w:rPr>
                <w:rFonts w:ascii="Courier New" w:eastAsia="Times New Roman" w:hAnsi="Courier New" w:cs="Courier New"/>
                <w:sz w:val="16"/>
                <w:szCs w:val="16"/>
                <w:lang w:eastAsia="ru-RU"/>
              </w:rPr>
              <w:lastRenderedPageBreak/>
              <w:t>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val="en-US" w:eastAsia="ru-RU"/>
              </w:rPr>
              <w:lastRenderedPageBreak/>
              <w:t>I</w:t>
            </w:r>
            <w:r w:rsidRPr="00977898">
              <w:rPr>
                <w:rFonts w:ascii="Courier New" w:eastAsia="Times New Roman" w:hAnsi="Courier New" w:cs="Courier New"/>
                <w:sz w:val="16"/>
                <w:szCs w:val="16"/>
                <w:lang w:eastAsia="ru-RU"/>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Органы (специалисты) администрации муниципального образования, уполномоченные на осуществление муниципального контроля </w:t>
            </w:r>
            <w:r w:rsidRPr="00977898">
              <w:rPr>
                <w:rFonts w:ascii="Courier New" w:eastAsia="Times New Roman" w:hAnsi="Courier New" w:cs="Courier New"/>
                <w:sz w:val="16"/>
                <w:szCs w:val="16"/>
                <w:lang w:eastAsia="ru-RU"/>
              </w:rPr>
              <w:lastRenderedPageBreak/>
              <w:t>в соответствующей сфере деятельности (далее – Уполномоченные органы администрации муниципального образования), указанные в разделе</w:t>
            </w:r>
            <w:r w:rsidRPr="00977898">
              <w:rPr>
                <w:rFonts w:ascii="Courier New" w:eastAsia="Times New Roman" w:hAnsi="Courier New" w:cs="Courier New"/>
                <w:sz w:val="16"/>
                <w:szCs w:val="16"/>
                <w:lang w:val="en-US" w:eastAsia="ru-RU"/>
              </w:rPr>
              <w:t>I</w:t>
            </w:r>
            <w:r w:rsidRPr="00977898">
              <w:rPr>
                <w:rFonts w:ascii="Courier New" w:eastAsia="Times New Roman" w:hAnsi="Courier New" w:cs="Courier New"/>
                <w:sz w:val="16"/>
                <w:szCs w:val="16"/>
                <w:lang w:eastAsia="ru-RU"/>
              </w:rPr>
              <w:t>настоящей Программы</w:t>
            </w:r>
          </w:p>
        </w:tc>
      </w:tr>
      <w:tr w:rsidR="00977898" w:rsidRPr="00977898" w:rsidTr="007F32D1">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2.</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ind w:firstLine="440"/>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77898" w:rsidRPr="00977898" w:rsidRDefault="00977898" w:rsidP="00977898">
            <w:pPr>
              <w:spacing w:after="0" w:line="240" w:lineRule="auto"/>
              <w:ind w:firstLine="440"/>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Уполномоченные органы администрации муниципального образования «Тихоновка», указанные в разделе</w:t>
            </w:r>
            <w:r w:rsidRPr="00977898">
              <w:rPr>
                <w:rFonts w:ascii="Courier New" w:eastAsia="Times New Roman" w:hAnsi="Courier New" w:cs="Courier New"/>
                <w:sz w:val="16"/>
                <w:szCs w:val="16"/>
                <w:lang w:val="en-US" w:eastAsia="ru-RU"/>
              </w:rPr>
              <w:t>I</w:t>
            </w:r>
            <w:r w:rsidRPr="00977898">
              <w:rPr>
                <w:rFonts w:ascii="Courier New" w:eastAsia="Times New Roman" w:hAnsi="Courier New" w:cs="Courier New"/>
                <w:sz w:val="16"/>
                <w:szCs w:val="16"/>
                <w:lang w:eastAsia="ru-RU"/>
              </w:rPr>
              <w:t>настоящей Программы</w:t>
            </w:r>
          </w:p>
        </w:tc>
      </w:tr>
      <w:tr w:rsidR="00977898" w:rsidRPr="00977898" w:rsidTr="007F32D1">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ind w:firstLine="440"/>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«Боханский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val="en-US" w:eastAsia="ru-RU"/>
              </w:rPr>
              <w:t>IV</w:t>
            </w:r>
            <w:r w:rsidRPr="00977898">
              <w:rPr>
                <w:rFonts w:ascii="Courier New" w:eastAsia="Times New Roman" w:hAnsi="Courier New" w:cs="Courier New"/>
                <w:sz w:val="16"/>
                <w:szCs w:val="16"/>
                <w:lang w:eastAsia="ru-RU"/>
              </w:rPr>
              <w:t>квартал</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Уполномоченные органы администрации муниципального образования «Тихоновка», указанные в разделе</w:t>
            </w:r>
            <w:r w:rsidRPr="00977898">
              <w:rPr>
                <w:rFonts w:ascii="Courier New" w:eastAsia="Times New Roman" w:hAnsi="Courier New" w:cs="Courier New"/>
                <w:sz w:val="16"/>
                <w:szCs w:val="16"/>
                <w:lang w:val="en-US" w:eastAsia="ru-RU"/>
              </w:rPr>
              <w:t>I</w:t>
            </w:r>
            <w:r w:rsidRPr="00977898">
              <w:rPr>
                <w:rFonts w:ascii="Courier New" w:eastAsia="Times New Roman" w:hAnsi="Courier New" w:cs="Courier New"/>
                <w:sz w:val="16"/>
                <w:szCs w:val="16"/>
                <w:lang w:eastAsia="ru-RU"/>
              </w:rPr>
              <w:t>настоящей Программы</w:t>
            </w:r>
          </w:p>
        </w:tc>
      </w:tr>
      <w:tr w:rsidR="00977898" w:rsidRPr="00977898" w:rsidTr="007F32D1">
        <w:tc>
          <w:tcPr>
            <w:tcW w:w="632" w:type="dxa"/>
            <w:tcBorders>
              <w:top w:val="nil"/>
              <w:left w:val="single" w:sz="8" w:space="0" w:color="CCCCCC"/>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404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ind w:firstLine="440"/>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65"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течение года (по мере необходимости)</w:t>
            </w:r>
          </w:p>
        </w:tc>
        <w:tc>
          <w:tcPr>
            <w:tcW w:w="2593" w:type="dxa"/>
            <w:tcBorders>
              <w:top w:val="nil"/>
              <w:left w:val="nil"/>
              <w:bottom w:val="single" w:sz="8" w:space="0" w:color="CCCCCC"/>
              <w:right w:val="single" w:sz="8" w:space="0" w:color="CCCCCC"/>
            </w:tcBorders>
            <w:tcMar>
              <w:top w:w="0" w:type="dxa"/>
              <w:left w:w="108" w:type="dxa"/>
              <w:bottom w:w="0" w:type="dxa"/>
              <w:right w:w="108"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Уполномоченные органы администрации муниципального образования «Тихоновка», указанные в разделе</w:t>
            </w:r>
            <w:r w:rsidRPr="00977898">
              <w:rPr>
                <w:rFonts w:ascii="Courier New" w:eastAsia="Times New Roman" w:hAnsi="Courier New" w:cs="Courier New"/>
                <w:sz w:val="16"/>
                <w:szCs w:val="16"/>
                <w:lang w:val="en-US" w:eastAsia="ru-RU"/>
              </w:rPr>
              <w:t>I</w:t>
            </w:r>
            <w:r w:rsidRPr="00977898">
              <w:rPr>
                <w:rFonts w:ascii="Courier New" w:eastAsia="Times New Roman" w:hAnsi="Courier New" w:cs="Courier New"/>
                <w:sz w:val="16"/>
                <w:szCs w:val="16"/>
                <w:lang w:eastAsia="ru-RU"/>
              </w:rPr>
              <w:t>настоящей Программы</w:t>
            </w:r>
          </w:p>
        </w:tc>
      </w:tr>
    </w:tbl>
    <w:p w:rsidR="00977898" w:rsidRPr="00977898" w:rsidRDefault="00977898" w:rsidP="00977898">
      <w:pPr>
        <w:spacing w:after="0" w:line="240" w:lineRule="auto"/>
        <w:rPr>
          <w:rFonts w:ascii="Courier New" w:eastAsiaTheme="minorEastAsia" w:hAnsi="Courier New" w:cs="Courier New"/>
          <w:sz w:val="16"/>
          <w:szCs w:val="16"/>
          <w:lang w:eastAsia="ru-RU"/>
        </w:rPr>
      </w:pPr>
    </w:p>
    <w:p w:rsidR="00977898" w:rsidRPr="00977898" w:rsidRDefault="00977898" w:rsidP="00977898">
      <w:pPr>
        <w:spacing w:after="0" w:line="240" w:lineRule="auto"/>
        <w:jc w:val="center"/>
        <w:rPr>
          <w:rFonts w:ascii="Verdana" w:eastAsia="Times New Roman" w:hAnsi="Verdana" w:cs="Times New Roman"/>
          <w:b/>
          <w:bCs/>
          <w:sz w:val="16"/>
          <w:szCs w:val="16"/>
          <w:lang w:eastAsia="ru-RU"/>
        </w:rPr>
      </w:pP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b/>
          <w:bCs/>
          <w:sz w:val="16"/>
          <w:szCs w:val="16"/>
          <w:lang w:eastAsia="ru-RU"/>
        </w:rPr>
        <w:t>Перечень видов муниципального контроля и органов администрации муниципального образования «Тихоновка», уполномоченных на их осуществление</w:t>
      </w:r>
    </w:p>
    <w:p w:rsidR="00977898" w:rsidRPr="00977898" w:rsidRDefault="00977898" w:rsidP="00977898">
      <w:pPr>
        <w:spacing w:after="0" w:line="240" w:lineRule="auto"/>
        <w:rPr>
          <w:rFonts w:ascii="Verdana" w:eastAsia="Times New Roman" w:hAnsi="Verdana" w:cs="Times New Roman"/>
          <w:sz w:val="16"/>
          <w:szCs w:val="16"/>
          <w:lang w:eastAsia="ru-RU"/>
        </w:rPr>
      </w:pPr>
    </w:p>
    <w:tbl>
      <w:tblPr>
        <w:tblW w:w="0" w:type="auto"/>
        <w:tblLook w:val="04A0" w:firstRow="1" w:lastRow="0" w:firstColumn="1" w:lastColumn="0" w:noHBand="0" w:noVBand="1"/>
      </w:tblPr>
      <w:tblGrid>
        <w:gridCol w:w="535"/>
        <w:gridCol w:w="2546"/>
        <w:gridCol w:w="2512"/>
        <w:gridCol w:w="3746"/>
      </w:tblGrid>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w:t>
            </w:r>
          </w:p>
          <w:p w:rsidR="00977898" w:rsidRPr="00977898" w:rsidRDefault="00977898" w:rsidP="00977898">
            <w:pPr>
              <w:spacing w:after="0" w:line="240" w:lineRule="auto"/>
              <w:jc w:val="center"/>
              <w:rPr>
                <w:rFonts w:ascii="Courier New" w:eastAsia="Times New Roman" w:hAnsi="Courier New" w:cs="Courier New"/>
                <w:b/>
                <w:bCs/>
                <w:sz w:val="16"/>
                <w:szCs w:val="16"/>
                <w:lang w:eastAsia="ru-RU"/>
              </w:rPr>
            </w:pPr>
            <w:r w:rsidRPr="00977898">
              <w:rPr>
                <w:rFonts w:ascii="Courier New" w:eastAsia="Times New Roman" w:hAnsi="Courier New" w:cs="Courier New"/>
                <w:b/>
                <w:bCs/>
                <w:sz w:val="16"/>
                <w:szCs w:val="16"/>
                <w:lang w:eastAsia="ru-RU"/>
              </w:rPr>
              <w:t>п/п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Наименование вида муниципального контроля, осуществляемого на территории муниципального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Наименование органа администрации муниципального образования, уполномоченного на осуществление соответствующего вида муниципального контроля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Реквизиты нормативных правовых актов Российской Федерации, Иркутской области, муниципальных правовых актов органов местного самоуправления муниципального образования, регулирующих соответствующий вид муниципального контроля</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lang w:eastAsia="ru-RU"/>
              </w:rPr>
              <w:t>4</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земельный контроль на территории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Земельный кодекс Российской Федерации от 25 октября 2001 № 136-ФЗ;</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2. Федеральный закон от 23 июня 2014 № 171-ФЗ "О внесении изменений в Земельный кодекс Российской Федерации </w:t>
            </w:r>
            <w:r w:rsidRPr="00977898">
              <w:rPr>
                <w:rFonts w:ascii="Courier New" w:eastAsia="Times New Roman" w:hAnsi="Courier New" w:cs="Courier New"/>
                <w:sz w:val="16"/>
                <w:szCs w:val="16"/>
                <w:lang w:eastAsia="ru-RU"/>
              </w:rPr>
              <w:lastRenderedPageBreak/>
              <w:t>и отдельные законодательные акты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 Федеральный закон от 6 октября 2003 № 131-ФЗ "Об общих принципах организации местного самоуправления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4. </w:t>
            </w:r>
            <w:r w:rsidRPr="00977898">
              <w:rPr>
                <w:rFonts w:ascii="Courier New" w:eastAsiaTheme="minorEastAsia" w:hAnsi="Courier New" w:cs="Courier New"/>
                <w:sz w:val="16"/>
                <w:szCs w:val="16"/>
                <w:lang w:eastAsia="ru-RU"/>
              </w:rPr>
              <w:t>Постановление № 69 от 30.11.2012г. «Об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МО «Тихоновка» (измен</w:t>
            </w:r>
            <w:proofErr w:type="gramStart"/>
            <w:r w:rsidRPr="00977898">
              <w:rPr>
                <w:rFonts w:ascii="Courier New" w:eastAsiaTheme="minorEastAsia" w:hAnsi="Courier New" w:cs="Courier New"/>
                <w:sz w:val="16"/>
                <w:szCs w:val="16"/>
                <w:lang w:eastAsia="ru-RU"/>
              </w:rPr>
              <w:t>.</w:t>
            </w:r>
            <w:proofErr w:type="gramEnd"/>
            <w:r w:rsidRPr="00977898">
              <w:rPr>
                <w:rFonts w:ascii="Courier New" w:eastAsiaTheme="minorEastAsia" w:hAnsi="Courier New" w:cs="Courier New"/>
                <w:sz w:val="16"/>
                <w:szCs w:val="16"/>
                <w:lang w:eastAsia="ru-RU"/>
              </w:rPr>
              <w:t xml:space="preserve"> и </w:t>
            </w:r>
            <w:proofErr w:type="spellStart"/>
            <w:r w:rsidRPr="00977898">
              <w:rPr>
                <w:rFonts w:ascii="Courier New" w:eastAsiaTheme="minorEastAsia" w:hAnsi="Courier New" w:cs="Courier New"/>
                <w:sz w:val="16"/>
                <w:szCs w:val="16"/>
                <w:lang w:eastAsia="ru-RU"/>
              </w:rPr>
              <w:t>дополн</w:t>
            </w:r>
            <w:proofErr w:type="spellEnd"/>
            <w:r w:rsidRPr="00977898">
              <w:rPr>
                <w:rFonts w:ascii="Courier New" w:eastAsiaTheme="minorEastAsia" w:hAnsi="Courier New" w:cs="Courier New"/>
                <w:sz w:val="16"/>
                <w:szCs w:val="16"/>
                <w:lang w:eastAsia="ru-RU"/>
              </w:rPr>
              <w:t>. Постановление главы МО «Тихоновка»  № 35/1 от 08.14.2013 г.)</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благоустройства на территории МО «Тихоновка»(с рисками)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1.Федеральный закон от 06 октября 2003 № 131-ФЗ «Об общих принципах организации местного самоуправления в Российской Федерации»;</w:t>
            </w:r>
          </w:p>
          <w:p w:rsidR="00977898" w:rsidRPr="00977898" w:rsidRDefault="00977898" w:rsidP="00977898">
            <w:pPr>
              <w:spacing w:after="0" w:line="240" w:lineRule="auto"/>
              <w:jc w:val="both"/>
              <w:rPr>
                <w:rFonts w:ascii="Courier New" w:eastAsiaTheme="minorEastAsia" w:hAnsi="Courier New" w:cs="Courier New"/>
                <w:sz w:val="16"/>
                <w:szCs w:val="16"/>
                <w:lang w:eastAsia="ru-RU"/>
              </w:rPr>
            </w:pPr>
            <w:r w:rsidRPr="00977898">
              <w:rPr>
                <w:rFonts w:ascii="Courier New" w:eastAsiaTheme="minorEastAsia" w:hAnsi="Courier New" w:cs="Courier New"/>
                <w:sz w:val="16"/>
                <w:szCs w:val="16"/>
                <w:lang w:eastAsia="ru-RU"/>
              </w:rPr>
              <w:t>2.Федеральным законом от 31.07.2020 года № 248-ФЗ «О государственном контроле (надзоре) и муниципальном контроле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heme="minorEastAsia" w:hAnsi="Courier New" w:cs="Courier New"/>
                <w:sz w:val="16"/>
                <w:szCs w:val="16"/>
                <w:lang w:eastAsia="ru-RU"/>
              </w:rPr>
              <w:t>3. 3.Федеральным законом от 31.07.2020 года № 248-ФЗ «О государственном контроле (надзоре) и муниципальном контроле в Российской Федерации»</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благоустройства территории МО «Тихоновка» (без рисков)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r w:rsidRPr="00977898">
              <w:rPr>
                <w:rFonts w:ascii="Courier New" w:eastAsiaTheme="minorEastAsia" w:hAnsi="Courier New" w:cs="Courier New"/>
                <w:sz w:val="16"/>
                <w:szCs w:val="16"/>
                <w:lang w:eastAsia="ru-RU"/>
              </w:rPr>
              <w:t>Федеральным законом от 31.07.2020 года № 248-ФЗ «О государственном контроле (надзоре) и муниципальном контроле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 Федеральный закон от 06 октября 2003 № 131-ФЗ «Об общих принципах организации местного самоуправления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3. </w:t>
            </w:r>
            <w:r w:rsidRPr="00977898">
              <w:rPr>
                <w:rFonts w:ascii="Courier New" w:eastAsiaTheme="minorEastAsia" w:hAnsi="Courier New" w:cs="Courier New"/>
                <w:sz w:val="16"/>
                <w:szCs w:val="16"/>
                <w:lang w:eastAsia="ru-RU"/>
              </w:rPr>
              <w:t>3Федеральным законом от 31.07.2020 года № 248-ФЗ «О государственном контроле (надзоре) и муниципальном контроле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в сфере размещения заказов на поставки товаров, выполнения работ, оказания услуг для муниципальных нужд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Федеральный закон от 06 октября 2003 № 131-ФЗ «Об общих принципах организации местного самоуправления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r w:rsidRPr="00977898">
              <w:rPr>
                <w:rFonts w:ascii="Courier New" w:eastAsiaTheme="minorEastAsia" w:hAnsi="Courier New" w:cs="Courier New"/>
                <w:sz w:val="16"/>
                <w:szCs w:val="16"/>
                <w:lang w:eastAsia="ru-RU"/>
              </w:rPr>
              <w:t xml:space="preserve"> Постановление № 16 от 30.01.2017г. «Об утверждении Положения об осуществлении контроля в сфере размещения заказов на поставки товаров, выполнение работ, оказание услуг для муниципальных нужд администрации МО «Тихоновка»</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жилищный контроль на территории муниципального образования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Жилищный кодекс Российской Федерации от 29 декабря 2004 № 188-ФЗ;</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2. Закон Иркутской области от 29 октября 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r w:rsidRPr="00977898">
              <w:rPr>
                <w:rFonts w:ascii="Courier New" w:eastAsiaTheme="minorEastAsia" w:hAnsi="Courier New" w:cs="Courier New"/>
                <w:sz w:val="16"/>
                <w:szCs w:val="16"/>
                <w:lang w:eastAsia="ru-RU"/>
              </w:rPr>
              <w:t xml:space="preserve">Постановление № 51 от 31.07.2014г. «Об утверждении административного регламента исполнения муниципальной функции «осуществление муниципального жилищного контроля» </w:t>
            </w:r>
            <w:proofErr w:type="gramStart"/>
            <w:r w:rsidRPr="00977898">
              <w:rPr>
                <w:rFonts w:ascii="Courier New" w:eastAsiaTheme="minorEastAsia" w:hAnsi="Courier New" w:cs="Courier New"/>
                <w:sz w:val="16"/>
                <w:szCs w:val="16"/>
                <w:lang w:eastAsia="ru-RU"/>
              </w:rPr>
              <w:t>( измен</w:t>
            </w:r>
            <w:proofErr w:type="gramEnd"/>
            <w:r w:rsidRPr="00977898">
              <w:rPr>
                <w:rFonts w:ascii="Courier New" w:eastAsiaTheme="minorEastAsia" w:hAnsi="Courier New" w:cs="Courier New"/>
                <w:sz w:val="16"/>
                <w:szCs w:val="16"/>
                <w:lang w:eastAsia="ru-RU"/>
              </w:rPr>
              <w:t xml:space="preserve">. и </w:t>
            </w:r>
            <w:proofErr w:type="spellStart"/>
            <w:r w:rsidRPr="00977898">
              <w:rPr>
                <w:rFonts w:ascii="Courier New" w:eastAsiaTheme="minorEastAsia" w:hAnsi="Courier New" w:cs="Courier New"/>
                <w:sz w:val="16"/>
                <w:szCs w:val="16"/>
                <w:lang w:eastAsia="ru-RU"/>
              </w:rPr>
              <w:t>дополн</w:t>
            </w:r>
            <w:proofErr w:type="spellEnd"/>
            <w:r w:rsidRPr="00977898">
              <w:rPr>
                <w:rFonts w:ascii="Courier New" w:eastAsiaTheme="minorEastAsia" w:hAnsi="Courier New" w:cs="Courier New"/>
                <w:sz w:val="16"/>
                <w:szCs w:val="16"/>
                <w:lang w:eastAsia="ru-RU"/>
              </w:rPr>
              <w:t>. Постановление главы МО «Тихоновка» № 64 от 11.10.2019 г. )</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Муниципальный контроль на автомобильном транс порте и в дорожном хозяйстве в  границах населенных пунктов  муниципального образования «Тихоновка»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r w:rsidRPr="00977898">
              <w:rPr>
                <w:rFonts w:ascii="Courier New" w:eastAsiaTheme="minorEastAsia" w:hAnsi="Courier New" w:cs="Courier New"/>
                <w:sz w:val="16"/>
                <w:szCs w:val="16"/>
                <w:lang w:eastAsia="ru-RU"/>
              </w:rPr>
              <w:t>Постановление № 35 от 08.04.2013г. «Об утверждении административного регламента предоставления муниципальной услуги «Осуществление муниципального контроля за сохранностью автомобильных дорого местного значения в границах населенных пунктов МО «Тихоновка»</w:t>
            </w:r>
          </w:p>
        </w:tc>
      </w:tr>
      <w:tr w:rsidR="00977898" w:rsidRPr="00977898" w:rsidTr="007F32D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Муниципальный контроль за проведением  муниципальных лотерей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Федеральный закон от 06 октября 2003 № 131-ФЗ «Об общих принципах организации местного самоуправления в Российской Федерации»;</w:t>
            </w:r>
          </w:p>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2. </w:t>
            </w:r>
            <w:r w:rsidRPr="00977898">
              <w:rPr>
                <w:rFonts w:ascii="Courier New" w:eastAsiaTheme="minorEastAsia" w:hAnsi="Courier New" w:cs="Courier New"/>
                <w:sz w:val="16"/>
                <w:szCs w:val="16"/>
                <w:lang w:eastAsia="ru-RU"/>
              </w:rPr>
              <w:t>Постановление № 86 от 31.10.2018г. «Об утверждении Положения  о  муниципальном контроле за проведением муниципальных лотерей»</w:t>
            </w:r>
          </w:p>
        </w:tc>
      </w:tr>
    </w:tbl>
    <w:p w:rsidR="00977898" w:rsidRPr="00977898" w:rsidRDefault="00977898" w:rsidP="00977898">
      <w:pPr>
        <w:spacing w:after="0" w:line="240" w:lineRule="auto"/>
        <w:rPr>
          <w:rFonts w:eastAsiaTheme="minorEastAsia"/>
          <w:sz w:val="16"/>
          <w:szCs w:val="16"/>
          <w:lang w:eastAsia="ru-RU"/>
        </w:rPr>
      </w:pPr>
    </w:p>
    <w:p w:rsidR="00977898" w:rsidRPr="00977898" w:rsidRDefault="00977898" w:rsidP="00977898">
      <w:pPr>
        <w:spacing w:after="0" w:line="240" w:lineRule="auto"/>
        <w:rPr>
          <w:rFonts w:eastAsiaTheme="minorEastAsia"/>
          <w:sz w:val="16"/>
          <w:szCs w:val="16"/>
          <w:lang w:eastAsia="ru-RU"/>
        </w:rPr>
      </w:pPr>
    </w:p>
    <w:p w:rsidR="00977898" w:rsidRPr="00977898" w:rsidRDefault="00977898" w:rsidP="00977898">
      <w:pPr>
        <w:shd w:val="clear" w:color="auto" w:fill="FFFFFF"/>
        <w:spacing w:after="0" w:line="240" w:lineRule="auto"/>
        <w:rPr>
          <w:rFonts w:ascii="Arial" w:eastAsia="Times New Roman" w:hAnsi="Arial" w:cs="Arial"/>
          <w:b/>
          <w:bCs/>
          <w:color w:val="000000"/>
          <w:sz w:val="16"/>
          <w:szCs w:val="16"/>
        </w:rPr>
      </w:pPr>
    </w:p>
    <w:p w:rsidR="00977898" w:rsidRPr="00977898" w:rsidRDefault="00977898" w:rsidP="00977898">
      <w:pPr>
        <w:widowControl w:val="0"/>
        <w:autoSpaceDE w:val="0"/>
        <w:autoSpaceDN w:val="0"/>
        <w:adjustRightInd w:val="0"/>
        <w:spacing w:after="0" w:line="240" w:lineRule="auto"/>
        <w:jc w:val="center"/>
        <w:outlineLvl w:val="0"/>
        <w:rPr>
          <w:rFonts w:ascii="Arial" w:eastAsia="Times New Roman" w:hAnsi="Arial" w:cs="Arial"/>
          <w:b/>
          <w:sz w:val="16"/>
          <w:szCs w:val="16"/>
        </w:rPr>
      </w:pPr>
      <w:r w:rsidRPr="00977898">
        <w:rPr>
          <w:rFonts w:ascii="Arial" w:eastAsia="Times New Roman" w:hAnsi="Arial" w:cs="Arial"/>
          <w:b/>
          <w:sz w:val="16"/>
          <w:szCs w:val="16"/>
        </w:rPr>
        <w:t>16.01.2023 Г. № 3</w:t>
      </w:r>
    </w:p>
    <w:p w:rsidR="00977898" w:rsidRPr="00977898" w:rsidRDefault="00977898" w:rsidP="00977898">
      <w:pPr>
        <w:widowControl w:val="0"/>
        <w:autoSpaceDE w:val="0"/>
        <w:autoSpaceDN w:val="0"/>
        <w:adjustRightInd w:val="0"/>
        <w:spacing w:after="0" w:line="240" w:lineRule="auto"/>
        <w:jc w:val="center"/>
        <w:outlineLvl w:val="0"/>
        <w:rPr>
          <w:rFonts w:ascii="Arial" w:eastAsia="Times New Roman" w:hAnsi="Arial" w:cs="Arial"/>
          <w:b/>
          <w:sz w:val="16"/>
          <w:szCs w:val="16"/>
        </w:rPr>
      </w:pPr>
      <w:r w:rsidRPr="00977898">
        <w:rPr>
          <w:rFonts w:ascii="Arial" w:eastAsia="Times New Roman" w:hAnsi="Arial" w:cs="Arial"/>
          <w:b/>
          <w:sz w:val="16"/>
          <w:szCs w:val="16"/>
        </w:rPr>
        <w:t>РОССИЙСКАЯ ФЕДЕРАЦИЯ</w:t>
      </w:r>
    </w:p>
    <w:p w:rsidR="00977898" w:rsidRPr="00977898" w:rsidRDefault="00977898" w:rsidP="00977898">
      <w:pPr>
        <w:widowControl w:val="0"/>
        <w:autoSpaceDE w:val="0"/>
        <w:autoSpaceDN w:val="0"/>
        <w:adjustRightInd w:val="0"/>
        <w:spacing w:after="0" w:line="240" w:lineRule="auto"/>
        <w:jc w:val="center"/>
        <w:rPr>
          <w:rFonts w:ascii="Arial" w:eastAsia="Times New Roman" w:hAnsi="Arial" w:cs="Arial"/>
          <w:b/>
          <w:sz w:val="16"/>
          <w:szCs w:val="16"/>
        </w:rPr>
      </w:pPr>
      <w:r w:rsidRPr="00977898">
        <w:rPr>
          <w:rFonts w:ascii="Arial" w:eastAsia="Times New Roman" w:hAnsi="Arial" w:cs="Arial"/>
          <w:b/>
          <w:sz w:val="16"/>
          <w:szCs w:val="16"/>
        </w:rPr>
        <w:t>ИРКУТСКАЯ ОБЛАСТЬ</w:t>
      </w:r>
    </w:p>
    <w:p w:rsidR="00977898" w:rsidRPr="00977898" w:rsidRDefault="00977898" w:rsidP="00977898">
      <w:pPr>
        <w:widowControl w:val="0"/>
        <w:autoSpaceDE w:val="0"/>
        <w:autoSpaceDN w:val="0"/>
        <w:adjustRightInd w:val="0"/>
        <w:spacing w:after="0" w:line="240" w:lineRule="auto"/>
        <w:jc w:val="center"/>
        <w:rPr>
          <w:rFonts w:ascii="Arial" w:eastAsia="Times New Roman" w:hAnsi="Arial" w:cs="Arial"/>
          <w:b/>
          <w:sz w:val="16"/>
          <w:szCs w:val="16"/>
        </w:rPr>
      </w:pPr>
      <w:r w:rsidRPr="00977898">
        <w:rPr>
          <w:rFonts w:ascii="Arial" w:eastAsia="Times New Roman" w:hAnsi="Arial" w:cs="Arial"/>
          <w:b/>
          <w:sz w:val="16"/>
          <w:szCs w:val="16"/>
        </w:rPr>
        <w:t>БОХАНСКИЙ РАЙОН</w:t>
      </w:r>
    </w:p>
    <w:p w:rsidR="00977898" w:rsidRPr="00977898" w:rsidRDefault="00977898" w:rsidP="00977898">
      <w:pPr>
        <w:widowControl w:val="0"/>
        <w:autoSpaceDE w:val="0"/>
        <w:autoSpaceDN w:val="0"/>
        <w:adjustRightInd w:val="0"/>
        <w:spacing w:after="0" w:line="240" w:lineRule="auto"/>
        <w:jc w:val="center"/>
        <w:rPr>
          <w:rFonts w:ascii="Arial" w:eastAsia="Times New Roman" w:hAnsi="Arial" w:cs="Arial"/>
          <w:b/>
          <w:sz w:val="16"/>
          <w:szCs w:val="16"/>
        </w:rPr>
      </w:pPr>
      <w:r w:rsidRPr="00977898">
        <w:rPr>
          <w:rFonts w:ascii="Arial" w:eastAsia="Times New Roman" w:hAnsi="Arial" w:cs="Arial"/>
          <w:b/>
          <w:sz w:val="16"/>
          <w:szCs w:val="16"/>
        </w:rPr>
        <w:t>МУНИЦИПАЛЬНОЕ ОБРАЗОВАНИЕ «ТИХОНОВКА»</w:t>
      </w:r>
    </w:p>
    <w:p w:rsidR="00977898" w:rsidRPr="00977898" w:rsidRDefault="00977898" w:rsidP="00977898">
      <w:pPr>
        <w:widowControl w:val="0"/>
        <w:autoSpaceDE w:val="0"/>
        <w:autoSpaceDN w:val="0"/>
        <w:adjustRightInd w:val="0"/>
        <w:spacing w:after="0" w:line="240" w:lineRule="auto"/>
        <w:jc w:val="center"/>
        <w:outlineLvl w:val="0"/>
        <w:rPr>
          <w:rFonts w:ascii="Arial" w:eastAsia="Times New Roman" w:hAnsi="Arial" w:cs="Arial"/>
          <w:b/>
          <w:sz w:val="16"/>
          <w:szCs w:val="16"/>
        </w:rPr>
      </w:pPr>
      <w:r w:rsidRPr="00977898">
        <w:rPr>
          <w:rFonts w:ascii="Arial" w:eastAsia="Times New Roman" w:hAnsi="Arial" w:cs="Arial"/>
          <w:b/>
          <w:sz w:val="16"/>
          <w:szCs w:val="16"/>
        </w:rPr>
        <w:t>АДМИНИСТРАЦИЯ</w:t>
      </w:r>
    </w:p>
    <w:p w:rsidR="00977898" w:rsidRPr="00977898" w:rsidRDefault="00977898" w:rsidP="00977898">
      <w:pPr>
        <w:widowControl w:val="0"/>
        <w:autoSpaceDE w:val="0"/>
        <w:autoSpaceDN w:val="0"/>
        <w:adjustRightInd w:val="0"/>
        <w:spacing w:after="0" w:line="240" w:lineRule="auto"/>
        <w:jc w:val="center"/>
        <w:outlineLvl w:val="0"/>
        <w:rPr>
          <w:rFonts w:ascii="Arial" w:eastAsia="Times New Roman" w:hAnsi="Arial" w:cs="Arial"/>
          <w:b/>
          <w:sz w:val="16"/>
          <w:szCs w:val="16"/>
        </w:rPr>
      </w:pPr>
      <w:r w:rsidRPr="00977898">
        <w:rPr>
          <w:rFonts w:ascii="Arial" w:eastAsia="Times New Roman" w:hAnsi="Arial" w:cs="Arial"/>
          <w:b/>
          <w:sz w:val="16"/>
          <w:szCs w:val="16"/>
        </w:rPr>
        <w:t>ПОСТАНОВЛЕНИЕ</w:t>
      </w:r>
    </w:p>
    <w:p w:rsidR="00977898" w:rsidRPr="00977898" w:rsidRDefault="00977898" w:rsidP="00977898">
      <w:pPr>
        <w:widowControl w:val="0"/>
        <w:autoSpaceDE w:val="0"/>
        <w:autoSpaceDN w:val="0"/>
        <w:adjustRightInd w:val="0"/>
        <w:spacing w:after="0" w:line="240" w:lineRule="auto"/>
        <w:jc w:val="center"/>
        <w:rPr>
          <w:rFonts w:ascii="Arial" w:eastAsia="Times New Roman" w:hAnsi="Arial" w:cs="Arial"/>
          <w:sz w:val="16"/>
          <w:szCs w:val="16"/>
        </w:rPr>
      </w:pPr>
    </w:p>
    <w:p w:rsidR="00977898" w:rsidRPr="00977898" w:rsidRDefault="00977898" w:rsidP="00977898">
      <w:pPr>
        <w:shd w:val="clear" w:color="auto" w:fill="FFFFFF"/>
        <w:spacing w:after="0" w:line="240" w:lineRule="auto"/>
        <w:jc w:val="center"/>
        <w:rPr>
          <w:rFonts w:ascii="Arial" w:eastAsia="Times New Roman" w:hAnsi="Arial" w:cs="Arial"/>
          <w:color w:val="000000"/>
          <w:sz w:val="16"/>
          <w:szCs w:val="16"/>
        </w:rPr>
      </w:pPr>
      <w:r w:rsidRPr="00977898">
        <w:rPr>
          <w:rFonts w:ascii="Arial" w:eastAsia="Times New Roman" w:hAnsi="Arial" w:cs="Arial"/>
          <w:b/>
          <w:bCs/>
          <w:color w:val="000000"/>
          <w:sz w:val="16"/>
          <w:szCs w:val="16"/>
        </w:rPr>
        <w:t>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2023-2025 ГГ.</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 xml:space="preserve">В соответствии с Федеральным законом от 7 декабря 2011 года № 416-ФЗ «О водоснабжении и водоотведении»,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МО «Тихоновка» администрация </w:t>
      </w:r>
      <w:r w:rsidRPr="00977898">
        <w:rPr>
          <w:rFonts w:ascii="Arial" w:eastAsia="Times New Roman" w:hAnsi="Arial" w:cs="Arial"/>
          <w:bCs/>
          <w:color w:val="000000"/>
          <w:sz w:val="16"/>
          <w:szCs w:val="16"/>
        </w:rPr>
        <w:t>муниципального образования «Тихоновка»</w:t>
      </w:r>
    </w:p>
    <w:p w:rsidR="00977898" w:rsidRPr="00977898" w:rsidRDefault="00977898" w:rsidP="00977898">
      <w:pPr>
        <w:shd w:val="clear" w:color="auto" w:fill="FFFFFF"/>
        <w:spacing w:after="0" w:line="240" w:lineRule="auto"/>
        <w:jc w:val="center"/>
        <w:rPr>
          <w:rFonts w:ascii="Arial" w:eastAsia="Times New Roman" w:hAnsi="Arial" w:cs="Arial"/>
          <w:b/>
          <w:color w:val="000000"/>
          <w:sz w:val="16"/>
          <w:szCs w:val="16"/>
        </w:rPr>
      </w:pPr>
      <w:r w:rsidRPr="00977898">
        <w:rPr>
          <w:rFonts w:ascii="Arial" w:eastAsia="Times New Roman" w:hAnsi="Arial" w:cs="Arial"/>
          <w:b/>
          <w:color w:val="000000"/>
          <w:sz w:val="16"/>
          <w:szCs w:val="16"/>
        </w:rPr>
        <w:t>ПОСТАНОВЛЯЕТ:</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 xml:space="preserve">1.Утвердить Программу производственного контроля качества питьевой воды, подаваемой абонентам, с использованием нецентрализованных систем водоснабжения на территории </w:t>
      </w:r>
      <w:r w:rsidRPr="00977898">
        <w:rPr>
          <w:rFonts w:ascii="Arial" w:eastAsia="Times New Roman" w:hAnsi="Arial" w:cs="Arial"/>
          <w:bCs/>
          <w:color w:val="000000"/>
          <w:sz w:val="16"/>
          <w:szCs w:val="16"/>
        </w:rPr>
        <w:t xml:space="preserve">муниципального образования «Тихоновка» на 2023 – 2025 гг. </w:t>
      </w:r>
      <w:r w:rsidRPr="00977898">
        <w:rPr>
          <w:rFonts w:ascii="Arial" w:eastAsia="Times New Roman" w:hAnsi="Arial" w:cs="Arial"/>
          <w:color w:val="000000"/>
          <w:sz w:val="16"/>
          <w:szCs w:val="16"/>
        </w:rPr>
        <w:t>согласно приложению.</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2. Признать утратившим силу постановление № 82 от 23.12.2019 года «Об утверждении Программы производственного контроля качества питьевой воды, с использованием нецентрализованных систем водоснабжения на территории муниципального образования «Тихоновка» на 2020-2022 гг.»</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3.Настоящее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4. Настоящее постановление вступает в силу с 01.01.2020 года.</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5.Контроль за исполнением настоящего постановления оставляю за собой.</w:t>
      </w:r>
    </w:p>
    <w:p w:rsidR="00977898" w:rsidRPr="00977898" w:rsidRDefault="00977898" w:rsidP="00977898">
      <w:pPr>
        <w:shd w:val="clear" w:color="auto" w:fill="FFFFFF"/>
        <w:spacing w:after="0" w:line="240" w:lineRule="auto"/>
        <w:ind w:left="720" w:hanging="360"/>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rPr>
          <w:rFonts w:ascii="Arial" w:eastAsia="Times New Roman" w:hAnsi="Arial" w:cs="Arial"/>
          <w:color w:val="000000"/>
          <w:sz w:val="16"/>
          <w:szCs w:val="16"/>
        </w:rPr>
      </w:pPr>
      <w:r w:rsidRPr="00977898">
        <w:rPr>
          <w:rFonts w:ascii="Arial" w:eastAsia="Times New Roman" w:hAnsi="Arial" w:cs="Arial"/>
          <w:color w:val="000000"/>
          <w:sz w:val="16"/>
          <w:szCs w:val="16"/>
        </w:rPr>
        <w:t>Глава МО «Тихоновка»</w:t>
      </w:r>
    </w:p>
    <w:p w:rsidR="00977898" w:rsidRPr="00977898" w:rsidRDefault="00977898" w:rsidP="00977898">
      <w:pPr>
        <w:shd w:val="clear" w:color="auto" w:fill="FFFFFF"/>
        <w:spacing w:after="0" w:line="240" w:lineRule="auto"/>
        <w:rPr>
          <w:rFonts w:ascii="Arial" w:eastAsia="Times New Roman" w:hAnsi="Arial" w:cs="Arial"/>
          <w:color w:val="000000"/>
          <w:sz w:val="16"/>
          <w:szCs w:val="16"/>
        </w:rPr>
      </w:pPr>
      <w:r w:rsidRPr="00977898">
        <w:rPr>
          <w:rFonts w:ascii="Arial" w:eastAsia="Times New Roman" w:hAnsi="Arial" w:cs="Arial"/>
          <w:color w:val="000000"/>
          <w:sz w:val="16"/>
          <w:szCs w:val="16"/>
        </w:rPr>
        <w:t>М.В.Скоробогатова</w:t>
      </w:r>
    </w:p>
    <w:p w:rsidR="00977898" w:rsidRPr="00977898" w:rsidRDefault="00977898" w:rsidP="00977898">
      <w:pPr>
        <w:shd w:val="clear" w:color="auto" w:fill="FFFFFF"/>
        <w:spacing w:after="0" w:line="240" w:lineRule="auto"/>
        <w:rPr>
          <w:rFonts w:ascii="Courier New" w:eastAsia="Times New Roman" w:hAnsi="Courier New" w:cs="Courier New"/>
          <w:b/>
          <w:color w:val="000000"/>
          <w:sz w:val="16"/>
          <w:szCs w:val="16"/>
        </w:rPr>
      </w:pP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Приложение к постановлению № 3 от 16.01.2023 г.</w:t>
      </w: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 утверждении Программы производственного</w:t>
      </w: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контроля качества питьевой воды, подаваемой</w:t>
      </w: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абонентам, с использованием нецентрализованных</w:t>
      </w: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систем водоснабжения на территории </w:t>
      </w:r>
    </w:p>
    <w:p w:rsidR="00977898" w:rsidRPr="00977898" w:rsidRDefault="00977898" w:rsidP="00977898">
      <w:pPr>
        <w:shd w:val="clear" w:color="auto" w:fill="FFFFFF"/>
        <w:spacing w:after="0" w:line="240" w:lineRule="auto"/>
        <w:jc w:val="right"/>
        <w:rPr>
          <w:rFonts w:ascii="Courier New" w:eastAsia="Times New Roman" w:hAnsi="Courier New" w:cs="Courier New"/>
          <w:bCs/>
          <w:color w:val="000000"/>
          <w:sz w:val="16"/>
          <w:szCs w:val="16"/>
        </w:rPr>
      </w:pPr>
      <w:r w:rsidRPr="00977898">
        <w:rPr>
          <w:rFonts w:ascii="Courier New" w:eastAsia="Times New Roman" w:hAnsi="Courier New" w:cs="Courier New"/>
          <w:bCs/>
          <w:color w:val="000000"/>
          <w:sz w:val="16"/>
          <w:szCs w:val="16"/>
        </w:rPr>
        <w:t>муниципального образования «Тихоновка»</w:t>
      </w:r>
    </w:p>
    <w:p w:rsidR="00977898" w:rsidRPr="00977898" w:rsidRDefault="00977898" w:rsidP="00977898">
      <w:pPr>
        <w:shd w:val="clear" w:color="auto" w:fill="FFFFFF"/>
        <w:spacing w:after="0" w:line="240" w:lineRule="auto"/>
        <w:jc w:val="right"/>
        <w:rPr>
          <w:rFonts w:ascii="Courier New" w:eastAsia="Times New Roman" w:hAnsi="Courier New" w:cs="Courier New"/>
          <w:color w:val="000000"/>
          <w:sz w:val="16"/>
          <w:szCs w:val="16"/>
        </w:rPr>
      </w:pPr>
      <w:r w:rsidRPr="00977898">
        <w:rPr>
          <w:rFonts w:ascii="Courier New" w:eastAsia="Times New Roman" w:hAnsi="Courier New" w:cs="Courier New"/>
          <w:bCs/>
          <w:color w:val="000000"/>
          <w:sz w:val="16"/>
          <w:szCs w:val="16"/>
        </w:rPr>
        <w:t>на 2023 – 2025 гг.</w:t>
      </w:r>
    </w:p>
    <w:p w:rsidR="00977898" w:rsidRPr="00977898" w:rsidRDefault="00977898" w:rsidP="00977898">
      <w:pPr>
        <w:shd w:val="clear" w:color="auto" w:fill="FFFFFF"/>
        <w:spacing w:after="0" w:line="240" w:lineRule="auto"/>
        <w:jc w:val="both"/>
        <w:rPr>
          <w:rFonts w:ascii="Courier New" w:eastAsia="Times New Roman" w:hAnsi="Courier New" w:cs="Courier New"/>
          <w:color w:val="000000"/>
          <w:sz w:val="16"/>
          <w:szCs w:val="16"/>
        </w:rPr>
      </w:pPr>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jc w:val="center"/>
        <w:rPr>
          <w:rFonts w:ascii="Arial" w:eastAsia="Times New Roman" w:hAnsi="Arial" w:cs="Arial"/>
          <w:color w:val="000000"/>
          <w:sz w:val="16"/>
          <w:szCs w:val="16"/>
        </w:rPr>
      </w:pPr>
      <w:r w:rsidRPr="00977898">
        <w:rPr>
          <w:rFonts w:ascii="Arial" w:eastAsia="Times New Roman" w:hAnsi="Arial" w:cs="Arial"/>
          <w:b/>
          <w:bCs/>
          <w:color w:val="000000"/>
          <w:sz w:val="16"/>
          <w:szCs w:val="16"/>
        </w:rPr>
        <w:t>ПРОГРАММА</w:t>
      </w:r>
    </w:p>
    <w:p w:rsidR="00977898" w:rsidRPr="00977898" w:rsidRDefault="00977898" w:rsidP="00977898">
      <w:pPr>
        <w:shd w:val="clear" w:color="auto" w:fill="FFFFFF"/>
        <w:spacing w:after="0" w:line="240" w:lineRule="auto"/>
        <w:jc w:val="center"/>
        <w:rPr>
          <w:rFonts w:ascii="Arial" w:eastAsia="Times New Roman" w:hAnsi="Arial" w:cs="Arial"/>
          <w:color w:val="000000"/>
          <w:sz w:val="16"/>
          <w:szCs w:val="16"/>
        </w:rPr>
      </w:pPr>
      <w:r w:rsidRPr="00977898">
        <w:rPr>
          <w:rFonts w:ascii="Arial" w:eastAsia="Times New Roman" w:hAnsi="Arial" w:cs="Arial"/>
          <w:b/>
          <w:bCs/>
          <w:color w:val="000000"/>
          <w:sz w:val="16"/>
          <w:szCs w:val="16"/>
        </w:rPr>
        <w:t>производственного контроля качества питьевой воды,</w:t>
      </w:r>
    </w:p>
    <w:p w:rsidR="00977898" w:rsidRPr="00977898" w:rsidRDefault="00977898" w:rsidP="00977898">
      <w:pPr>
        <w:shd w:val="clear" w:color="auto" w:fill="FFFFFF"/>
        <w:spacing w:after="0" w:line="240" w:lineRule="auto"/>
        <w:jc w:val="center"/>
        <w:rPr>
          <w:rFonts w:ascii="Arial" w:eastAsia="Times New Roman" w:hAnsi="Arial" w:cs="Arial"/>
          <w:color w:val="000000"/>
          <w:sz w:val="16"/>
          <w:szCs w:val="16"/>
        </w:rPr>
      </w:pPr>
      <w:r w:rsidRPr="00977898">
        <w:rPr>
          <w:rFonts w:ascii="Arial" w:eastAsia="Times New Roman" w:hAnsi="Arial" w:cs="Arial"/>
          <w:b/>
          <w:bCs/>
          <w:color w:val="000000"/>
          <w:sz w:val="16"/>
          <w:szCs w:val="16"/>
        </w:rPr>
        <w:t>подаваемой абонентам, с использованием нецентрализованных систем водоснабжения на территории муниципального образования «Тихоновка»</w:t>
      </w:r>
    </w:p>
    <w:p w:rsidR="00977898" w:rsidRPr="00977898" w:rsidRDefault="00977898" w:rsidP="00977898">
      <w:pPr>
        <w:shd w:val="clear" w:color="auto" w:fill="FFFFFF"/>
        <w:spacing w:after="0" w:line="240" w:lineRule="auto"/>
        <w:jc w:val="center"/>
        <w:rPr>
          <w:rFonts w:ascii="Arial" w:eastAsia="Times New Roman" w:hAnsi="Arial" w:cs="Arial"/>
          <w:color w:val="000000"/>
          <w:sz w:val="16"/>
          <w:szCs w:val="16"/>
        </w:rPr>
      </w:pPr>
      <w:r w:rsidRPr="00977898">
        <w:rPr>
          <w:rFonts w:ascii="Arial" w:eastAsia="Times New Roman" w:hAnsi="Arial" w:cs="Arial"/>
          <w:b/>
          <w:bCs/>
          <w:color w:val="000000"/>
          <w:sz w:val="16"/>
          <w:szCs w:val="16"/>
        </w:rPr>
        <w:t>на</w:t>
      </w:r>
      <w:r w:rsidRPr="00977898">
        <w:rPr>
          <w:rFonts w:ascii="Arial" w:eastAsia="Times New Roman" w:hAnsi="Arial" w:cs="Arial"/>
          <w:color w:val="000000"/>
          <w:sz w:val="16"/>
          <w:szCs w:val="16"/>
        </w:rPr>
        <w:t xml:space="preserve"> </w:t>
      </w:r>
      <w:r w:rsidRPr="00977898">
        <w:rPr>
          <w:rFonts w:ascii="Arial" w:eastAsia="Times New Roman" w:hAnsi="Arial" w:cs="Arial"/>
          <w:b/>
          <w:bCs/>
          <w:color w:val="000000"/>
          <w:sz w:val="16"/>
          <w:szCs w:val="16"/>
        </w:rPr>
        <w:t>2023-2025 годы</w:t>
      </w:r>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rPr>
        <w:t>Паспорт программы</w:t>
      </w:r>
    </w:p>
    <w:tbl>
      <w:tblPr>
        <w:tblW w:w="0" w:type="auto"/>
        <w:shd w:val="clear" w:color="auto" w:fill="FFFFFF"/>
        <w:tblLook w:val="04A0" w:firstRow="1" w:lastRow="0" w:firstColumn="1" w:lastColumn="0" w:noHBand="0" w:noVBand="1"/>
      </w:tblPr>
      <w:tblGrid>
        <w:gridCol w:w="3496"/>
        <w:gridCol w:w="225"/>
        <w:gridCol w:w="5634"/>
      </w:tblGrid>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Наименование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ПРОГРАММА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производственного контроля качества питьевой воды,</w:t>
            </w:r>
          </w:p>
          <w:p w:rsidR="00977898" w:rsidRPr="00977898" w:rsidRDefault="00977898" w:rsidP="00977898">
            <w:pPr>
              <w:shd w:val="clear" w:color="auto" w:fill="FFFFFF"/>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подаваемой абонентам, с использованием нецентрализованных систем водоснабжения на территории </w:t>
            </w:r>
            <w:r w:rsidRPr="00977898">
              <w:rPr>
                <w:rFonts w:ascii="Courier New" w:eastAsia="Times New Roman" w:hAnsi="Courier New" w:cs="Courier New"/>
                <w:bCs/>
                <w:color w:val="000000"/>
                <w:sz w:val="16"/>
                <w:szCs w:val="16"/>
              </w:rPr>
              <w:t>муниципального образования «Тихоновка»</w:t>
            </w:r>
            <w:r w:rsidRPr="00977898">
              <w:rPr>
                <w:rFonts w:ascii="Courier New" w:eastAsia="Times New Roman" w:hAnsi="Courier New" w:cs="Courier New"/>
                <w:color w:val="000000"/>
                <w:sz w:val="16"/>
                <w:szCs w:val="16"/>
              </w:rPr>
              <w:t xml:space="preserve"> на 2023-2025 годы (далее – Программа)</w:t>
            </w: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lastRenderedPageBreak/>
              <w:t>Основание</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для разработки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Федеральный Закон «О санитарно-эпидемиологическом благополучии населения» № 52-ФЗ от 30.03.1999 г.; Федеральный Закон «О водоснабжении и водоотведении» № 416-ФЗ от 07.12.2011г.; СанПиН 2.1.4.1175-02 «Гигиенические требования к качеству воды нецентрализованного водоснабжения. Санитарная охрана источников»;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ГОСТ Р 51593-200 «Вода питьевая. Отбор проб»; Министерство и здравоохранения и социального развития Российской Федерации. Приказ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осмотров (обследований работников, занятых на тяжелых работах и на работах с вредными и (или) опасными условиями труда».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Муниципальный заказчик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Разработчик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r w:rsidR="00977898" w:rsidRPr="00977898" w:rsidTr="007F32D1">
        <w:tc>
          <w:tcPr>
            <w:tcW w:w="3828" w:type="dxa"/>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240" w:type="dxa"/>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6179" w:type="dxa"/>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r w:rsidR="00977898" w:rsidRPr="00977898" w:rsidTr="007F32D1">
        <w:trPr>
          <w:trHeight w:val="196"/>
        </w:trPr>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Основная цель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Обеспечения постоянства качества воды, безопасности и приемлемости водоснабжения населения с использованием нецентрализованных систем водоснабжения</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r w:rsidR="00977898" w:rsidRPr="00977898" w:rsidTr="007F32D1">
        <w:trPr>
          <w:trHeight w:val="196"/>
        </w:trPr>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Основные задачи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Осуществление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w:t>
            </w:r>
          </w:p>
        </w:tc>
      </w:tr>
      <w:tr w:rsidR="00977898" w:rsidRPr="00977898" w:rsidTr="007F32D1">
        <w:trPr>
          <w:trHeight w:val="196"/>
        </w:trPr>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Сроки реализации</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2023 - 2025 годы</w:t>
            </w:r>
          </w:p>
        </w:tc>
      </w:tr>
      <w:tr w:rsidR="00977898" w:rsidRPr="00977898" w:rsidTr="007F32D1">
        <w:trPr>
          <w:trHeight w:val="196"/>
        </w:trPr>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Структура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Паспорт программы «ПРОГРАММА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2022-2025 годы»</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1. Содержание программы.</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2. Перечень пунктов отбора проб из питьевых источников нецентрализованного водоснабжения.</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3.  Календарный график отбора проб воды из питьевых источников нецентрализованного водоснабжения, расположенных на территории муниципального образования «Тихоновка»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4. Нормативное обеспечение Программы.</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5. Объемы финансирования программы по годам.</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6. Механизм реализации Программы, организация управления и контроль за ходом ее реализации.</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Раздел 7. Порядок передачи информации по результатам контроля в территориальный отдел Управления </w:t>
            </w:r>
            <w:proofErr w:type="spellStart"/>
            <w:r w:rsidRPr="00977898">
              <w:rPr>
                <w:rFonts w:ascii="Courier New" w:eastAsia="Times New Roman" w:hAnsi="Courier New" w:cs="Courier New"/>
                <w:color w:val="000000"/>
                <w:sz w:val="16"/>
                <w:szCs w:val="16"/>
              </w:rPr>
              <w:t>Роспотребнадзора</w:t>
            </w:r>
            <w:proofErr w:type="spellEnd"/>
            <w:r w:rsidRPr="00977898">
              <w:rPr>
                <w:rFonts w:ascii="Courier New" w:eastAsia="Times New Roman" w:hAnsi="Courier New" w:cs="Courier New"/>
                <w:color w:val="000000"/>
                <w:sz w:val="16"/>
                <w:szCs w:val="16"/>
              </w:rPr>
              <w:t xml:space="preserve"> по Иркутской области в </w:t>
            </w:r>
            <w:proofErr w:type="spellStart"/>
            <w:r w:rsidRPr="00977898">
              <w:rPr>
                <w:rFonts w:ascii="Courier New" w:eastAsia="Times New Roman" w:hAnsi="Courier New" w:cs="Courier New"/>
                <w:color w:val="000000"/>
                <w:sz w:val="16"/>
                <w:szCs w:val="16"/>
              </w:rPr>
              <w:t>Эхирит-булагатском</w:t>
            </w:r>
            <w:proofErr w:type="spellEnd"/>
            <w:r w:rsidRPr="00977898">
              <w:rPr>
                <w:rFonts w:ascii="Courier New" w:eastAsia="Times New Roman" w:hAnsi="Courier New" w:cs="Courier New"/>
                <w:color w:val="000000"/>
                <w:sz w:val="16"/>
                <w:szCs w:val="16"/>
              </w:rPr>
              <w:t xml:space="preserve">, </w:t>
            </w:r>
            <w:proofErr w:type="spellStart"/>
            <w:proofErr w:type="gramStart"/>
            <w:r w:rsidRPr="00977898">
              <w:rPr>
                <w:rFonts w:ascii="Courier New" w:eastAsia="Times New Roman" w:hAnsi="Courier New" w:cs="Courier New"/>
                <w:color w:val="000000"/>
                <w:sz w:val="16"/>
                <w:szCs w:val="16"/>
              </w:rPr>
              <w:t>Баяндаевском,Осинском</w:t>
            </w:r>
            <w:proofErr w:type="spellEnd"/>
            <w:proofErr w:type="gramEnd"/>
            <w:r w:rsidRPr="00977898">
              <w:rPr>
                <w:rFonts w:ascii="Courier New" w:eastAsia="Times New Roman" w:hAnsi="Courier New" w:cs="Courier New"/>
                <w:color w:val="000000"/>
                <w:sz w:val="16"/>
                <w:szCs w:val="16"/>
              </w:rPr>
              <w:t xml:space="preserve">, </w:t>
            </w:r>
            <w:proofErr w:type="spellStart"/>
            <w:r w:rsidRPr="00977898">
              <w:rPr>
                <w:rFonts w:ascii="Courier New" w:eastAsia="Times New Roman" w:hAnsi="Courier New" w:cs="Courier New"/>
                <w:color w:val="000000"/>
                <w:sz w:val="16"/>
                <w:szCs w:val="16"/>
              </w:rPr>
              <w:t>Боханском</w:t>
            </w:r>
            <w:proofErr w:type="spellEnd"/>
            <w:r w:rsidRPr="00977898">
              <w:rPr>
                <w:rFonts w:ascii="Courier New" w:eastAsia="Times New Roman" w:hAnsi="Courier New" w:cs="Courier New"/>
                <w:color w:val="000000"/>
                <w:sz w:val="16"/>
                <w:szCs w:val="16"/>
              </w:rPr>
              <w:t xml:space="preserve">, </w:t>
            </w:r>
            <w:proofErr w:type="spellStart"/>
            <w:r w:rsidRPr="00977898">
              <w:rPr>
                <w:rFonts w:ascii="Courier New" w:eastAsia="Times New Roman" w:hAnsi="Courier New" w:cs="Courier New"/>
                <w:color w:val="000000"/>
                <w:sz w:val="16"/>
                <w:szCs w:val="16"/>
              </w:rPr>
              <w:t>Качугском</w:t>
            </w:r>
            <w:proofErr w:type="spellEnd"/>
            <w:r w:rsidRPr="00977898">
              <w:rPr>
                <w:rFonts w:ascii="Courier New" w:eastAsia="Times New Roman" w:hAnsi="Courier New" w:cs="Courier New"/>
                <w:color w:val="000000"/>
                <w:sz w:val="16"/>
                <w:szCs w:val="16"/>
              </w:rPr>
              <w:t xml:space="preserve">, </w:t>
            </w:r>
            <w:proofErr w:type="spellStart"/>
            <w:r w:rsidRPr="00977898">
              <w:rPr>
                <w:rFonts w:ascii="Courier New" w:eastAsia="Times New Roman" w:hAnsi="Courier New" w:cs="Courier New"/>
                <w:color w:val="000000"/>
                <w:sz w:val="16"/>
                <w:szCs w:val="16"/>
              </w:rPr>
              <w:t>Жигалоском</w:t>
            </w:r>
            <w:proofErr w:type="spellEnd"/>
            <w:r w:rsidRPr="00977898">
              <w:rPr>
                <w:rFonts w:ascii="Courier New" w:eastAsia="Times New Roman" w:hAnsi="Courier New" w:cs="Courier New"/>
                <w:color w:val="000000"/>
                <w:sz w:val="16"/>
                <w:szCs w:val="16"/>
              </w:rPr>
              <w:t xml:space="preserve"> и </w:t>
            </w:r>
            <w:proofErr w:type="spellStart"/>
            <w:r w:rsidRPr="00977898">
              <w:rPr>
                <w:rFonts w:ascii="Courier New" w:eastAsia="Times New Roman" w:hAnsi="Courier New" w:cs="Courier New"/>
                <w:color w:val="000000"/>
                <w:sz w:val="16"/>
                <w:szCs w:val="16"/>
              </w:rPr>
              <w:t>Усть-Удинском</w:t>
            </w:r>
            <w:proofErr w:type="spellEnd"/>
            <w:r w:rsidRPr="00977898">
              <w:rPr>
                <w:rFonts w:ascii="Courier New" w:eastAsia="Times New Roman" w:hAnsi="Courier New" w:cs="Courier New"/>
                <w:color w:val="000000"/>
                <w:sz w:val="16"/>
                <w:szCs w:val="16"/>
              </w:rPr>
              <w:t xml:space="preserve"> районах</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8. Производственный контроль качества воды нецентрализованных источников водоснабжения, расположенных на территории муниципального образования «Тихоновка» по показателям, согласно требований 3. СанПиН 2.1.4.1175-02 «Гигиенические требования к качеству воды нецентрализованного водоснабжения. Санитарная охрана источников».</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Раздел 9. Оценка эффективности социально-экономических последствий от реализации Программы.</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Программа не имеет подпрограмм.</w:t>
            </w:r>
          </w:p>
        </w:tc>
      </w:tr>
      <w:tr w:rsidR="00977898" w:rsidRPr="00977898" w:rsidTr="007F32D1">
        <w:trPr>
          <w:trHeight w:val="294"/>
        </w:trPr>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Исполнитель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Объемы и источники</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финансирования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бюджет муниципального образования «Тихоновка» всего – 960 тыс. рублей, в том числе:</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2023 год – 320,0 тыс. рублей;</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2024 год – 320,0 тыс. рублей;</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2025 год – 320,0 тыс. рублей;</w:t>
            </w:r>
          </w:p>
          <w:p w:rsidR="00977898" w:rsidRPr="00977898" w:rsidRDefault="00977898" w:rsidP="00977898">
            <w:pPr>
              <w:spacing w:after="0" w:line="240" w:lineRule="auto"/>
              <w:jc w:val="both"/>
              <w:rPr>
                <w:rFonts w:ascii="Courier New" w:eastAsia="Times New Roman" w:hAnsi="Courier New" w:cs="Courier New"/>
                <w:color w:val="000000"/>
                <w:sz w:val="16"/>
                <w:szCs w:val="16"/>
                <w:highlight w:val="yellow"/>
              </w:rPr>
            </w:pPr>
            <w:r w:rsidRPr="00977898">
              <w:rPr>
                <w:rFonts w:ascii="Courier New" w:eastAsia="Times New Roman" w:hAnsi="Courier New" w:cs="Courier New"/>
                <w:color w:val="000000"/>
                <w:sz w:val="16"/>
                <w:szCs w:val="16"/>
                <w:highlight w:val="yellow"/>
              </w:rPr>
              <w:t xml:space="preserve"> </w:t>
            </w: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Ожидаемые конечные</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результаты реализации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tc>
      </w:tr>
      <w:tr w:rsidR="00977898" w:rsidRPr="00977898" w:rsidTr="007F32D1">
        <w:tc>
          <w:tcPr>
            <w:tcW w:w="382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Система организации контроля за исполнением Программы</w:t>
            </w:r>
          </w:p>
        </w:tc>
        <w:tc>
          <w:tcPr>
            <w:tcW w:w="240"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17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контроль за реализацией Программы осуществляет администрация муниципального образования «Тихоновка»</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r>
    </w:tbl>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lastRenderedPageBreak/>
        <w:t>Раздел 1. </w:t>
      </w:r>
      <w:r w:rsidRPr="00977898">
        <w:rPr>
          <w:rFonts w:ascii="Arial" w:eastAsia="Times New Roman" w:hAnsi="Arial" w:cs="Arial"/>
          <w:color w:val="000000"/>
          <w:sz w:val="16"/>
          <w:szCs w:val="16"/>
          <w:u w:val="single"/>
        </w:rPr>
        <w:t>Содержание программы</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1.Производственный контроль качества питьевой воды, источников нецентрализованного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 С целью обеспечения постоянства качества воды,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(приложение №№ 3, 4 СанПиН 2.1.4.1175-02 «Гигиенические требования к качеству воды нецентрализованного водоснабжения. Санитарная охрана источников»).</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2.Программа производственного контроля качества питьевой воды разрабатывается организацией, осуществляющей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3.Рабочая программа утверждается на срок не более 3 лет.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4.Проведение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5.Ответственность за выполнение программы производственного контроля возлагается на администрацию муниципального образования «Тихоновка».</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2.</w:t>
      </w:r>
      <w:r w:rsidRPr="00977898">
        <w:rPr>
          <w:rFonts w:ascii="Arial" w:eastAsia="Times New Roman" w:hAnsi="Arial" w:cs="Arial"/>
          <w:color w:val="000000"/>
          <w:sz w:val="16"/>
          <w:szCs w:val="16"/>
          <w:u w:val="single"/>
        </w:rPr>
        <w:t> Перечень пунктов отбора проб из питьевых источников</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u w:val="single"/>
        </w:rPr>
        <w:t>нецентрализованного водоснабжения:</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1.источник нецентрализованного водоснабжения: с. Тихоновка, ул. Терешковой 20А</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2.источник нецентрализованного водоснабжения: с. Тихоновка ул. Гагарина 25А</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3.д. Чилим ул. Центральная 11А</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3. </w:t>
      </w:r>
      <w:r w:rsidRPr="00977898">
        <w:rPr>
          <w:rFonts w:ascii="Arial" w:eastAsia="Times New Roman" w:hAnsi="Arial" w:cs="Arial"/>
          <w:color w:val="000000"/>
          <w:sz w:val="16"/>
          <w:szCs w:val="16"/>
          <w:u w:val="single"/>
        </w:rPr>
        <w:t xml:space="preserve">Календарный график отбора проб воды из питьевых источников нецентрализованного водоснабжения, расположенных на территории </w:t>
      </w:r>
      <w:r w:rsidRPr="00977898">
        <w:rPr>
          <w:rFonts w:ascii="Arial" w:eastAsia="Times New Roman" w:hAnsi="Arial" w:cs="Arial"/>
          <w:color w:val="000000"/>
          <w:sz w:val="16"/>
          <w:szCs w:val="16"/>
        </w:rPr>
        <w:t>муниципального образования «Тихоновка»</w:t>
      </w:r>
    </w:p>
    <w:tbl>
      <w:tblPr>
        <w:tblW w:w="0" w:type="auto"/>
        <w:shd w:val="clear" w:color="auto" w:fill="FFFFFF"/>
        <w:tblLook w:val="04A0" w:firstRow="1" w:lastRow="0" w:firstColumn="1" w:lastColumn="0" w:noHBand="0" w:noVBand="1"/>
      </w:tblPr>
      <w:tblGrid>
        <w:gridCol w:w="2528"/>
        <w:gridCol w:w="546"/>
        <w:gridCol w:w="557"/>
        <w:gridCol w:w="568"/>
        <w:gridCol w:w="558"/>
        <w:gridCol w:w="546"/>
        <w:gridCol w:w="558"/>
        <w:gridCol w:w="569"/>
        <w:gridCol w:w="605"/>
        <w:gridCol w:w="558"/>
        <w:gridCol w:w="546"/>
        <w:gridCol w:w="558"/>
        <w:gridCol w:w="642"/>
      </w:tblGrid>
      <w:tr w:rsidR="00977898" w:rsidRPr="00977898" w:rsidTr="007F32D1">
        <w:tc>
          <w:tcPr>
            <w:tcW w:w="2624"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показатели</w:t>
            </w:r>
          </w:p>
        </w:tc>
        <w:tc>
          <w:tcPr>
            <w:tcW w:w="7298"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месяц</w:t>
            </w:r>
          </w:p>
        </w:tc>
      </w:tr>
      <w:tr w:rsidR="00977898" w:rsidRPr="00977898" w:rsidTr="007F32D1">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I</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IV</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V</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VI</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VII</w:t>
            </w: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VIII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IX</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X</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XI</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XII</w:t>
            </w:r>
          </w:p>
        </w:tc>
      </w:tr>
      <w:tr w:rsidR="00977898" w:rsidRPr="00977898" w:rsidTr="007F32D1">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микробиологические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r w:rsidR="00977898" w:rsidRPr="00977898" w:rsidTr="007F32D1">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санитарно-химические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bl>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bookmarkStart w:id="1" w:name="sub_140"/>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4. </w:t>
      </w:r>
      <w:r w:rsidRPr="00977898">
        <w:rPr>
          <w:rFonts w:ascii="Arial" w:eastAsia="Times New Roman" w:hAnsi="Arial" w:cs="Arial"/>
          <w:color w:val="000000"/>
          <w:sz w:val="16"/>
          <w:szCs w:val="16"/>
          <w:u w:val="single"/>
        </w:rPr>
        <w:t>Нормативное обеспечение</w:t>
      </w:r>
      <w:bookmarkEnd w:id="1"/>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5. </w:t>
      </w:r>
      <w:r w:rsidRPr="00977898">
        <w:rPr>
          <w:rFonts w:ascii="Arial" w:eastAsia="Times New Roman" w:hAnsi="Arial" w:cs="Arial"/>
          <w:color w:val="000000"/>
          <w:sz w:val="16"/>
          <w:szCs w:val="16"/>
          <w:u w:val="single"/>
        </w:rPr>
        <w:t>Объемы финансирования программы по годам</w:t>
      </w:r>
    </w:p>
    <w:tbl>
      <w:tblPr>
        <w:tblW w:w="0" w:type="auto"/>
        <w:shd w:val="clear" w:color="auto" w:fill="FFFFFF"/>
        <w:tblLook w:val="04A0" w:firstRow="1" w:lastRow="0" w:firstColumn="1" w:lastColumn="0" w:noHBand="0" w:noVBand="1"/>
      </w:tblPr>
      <w:tblGrid>
        <w:gridCol w:w="377"/>
        <w:gridCol w:w="2199"/>
        <w:gridCol w:w="1331"/>
        <w:gridCol w:w="985"/>
        <w:gridCol w:w="859"/>
        <w:gridCol w:w="859"/>
        <w:gridCol w:w="859"/>
        <w:gridCol w:w="1870"/>
      </w:tblGrid>
      <w:tr w:rsidR="00977898" w:rsidRPr="00977898" w:rsidTr="007F32D1">
        <w:trPr>
          <w:trHeight w:val="577"/>
        </w:trPr>
        <w:tc>
          <w:tcPr>
            <w:tcW w:w="3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Наименование направлений </w:t>
            </w:r>
            <w:r w:rsidRPr="00977898">
              <w:rPr>
                <w:rFonts w:ascii="Courier New" w:eastAsia="Times New Roman" w:hAnsi="Courier New" w:cs="Courier New"/>
                <w:color w:val="000000"/>
                <w:sz w:val="16"/>
                <w:szCs w:val="16"/>
              </w:rPr>
              <w:br/>
              <w:t>использования средств Программы</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Источники </w:t>
            </w:r>
            <w:proofErr w:type="spellStart"/>
            <w:r w:rsidRPr="00977898">
              <w:rPr>
                <w:rFonts w:ascii="Courier New" w:eastAsia="Times New Roman" w:hAnsi="Courier New" w:cs="Courier New"/>
                <w:color w:val="000000"/>
                <w:sz w:val="16"/>
                <w:szCs w:val="16"/>
              </w:rPr>
              <w:t>финанси</w:t>
            </w:r>
            <w:proofErr w:type="spellEnd"/>
            <w:r w:rsidRPr="00977898">
              <w:rPr>
                <w:rFonts w:ascii="Courier New" w:eastAsia="Times New Roman" w:hAnsi="Courier New" w:cs="Courier New"/>
                <w:color w:val="000000"/>
                <w:sz w:val="16"/>
                <w:szCs w:val="16"/>
              </w:rPr>
              <w:t>-</w:t>
            </w:r>
          </w:p>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proofErr w:type="spellStart"/>
            <w:r w:rsidRPr="00977898">
              <w:rPr>
                <w:rFonts w:ascii="Courier New" w:eastAsia="Times New Roman" w:hAnsi="Courier New" w:cs="Courier New"/>
                <w:color w:val="000000"/>
                <w:sz w:val="16"/>
                <w:szCs w:val="16"/>
              </w:rPr>
              <w:t>рования</w:t>
            </w:r>
            <w:proofErr w:type="spellEnd"/>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Всего (</w:t>
            </w:r>
            <w:proofErr w:type="spellStart"/>
            <w:r w:rsidRPr="00977898">
              <w:rPr>
                <w:rFonts w:ascii="Courier New" w:eastAsia="Times New Roman" w:hAnsi="Courier New" w:cs="Courier New"/>
                <w:color w:val="000000"/>
                <w:sz w:val="16"/>
                <w:szCs w:val="16"/>
              </w:rPr>
              <w:t>тыс.руб</w:t>
            </w:r>
            <w:proofErr w:type="spellEnd"/>
            <w:r w:rsidRPr="00977898">
              <w:rPr>
                <w:rFonts w:ascii="Courier New" w:eastAsia="Times New Roman" w:hAnsi="Courier New" w:cs="Courier New"/>
                <w:color w:val="000000"/>
                <w:sz w:val="16"/>
                <w:szCs w:val="16"/>
              </w:rPr>
              <w:t>)</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Объем финансирования по годам</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Ответственный</w:t>
            </w:r>
          </w:p>
        </w:tc>
      </w:tr>
      <w:tr w:rsidR="00977898" w:rsidRPr="00977898" w:rsidTr="007F32D1">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2023</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2024</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left="-108" w:firstLine="108"/>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2025</w:t>
            </w: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r w:rsidR="00977898" w:rsidRPr="00977898" w:rsidTr="007F32D1">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Текущее содержание источников нецентрализованного водоснабжения на территории муниципального образования (</w:t>
            </w:r>
            <w:proofErr w:type="spellStart"/>
            <w:r w:rsidRPr="00977898">
              <w:rPr>
                <w:rFonts w:ascii="Courier New" w:eastAsia="Times New Roman" w:hAnsi="Courier New" w:cs="Courier New"/>
                <w:color w:val="000000"/>
                <w:sz w:val="16"/>
                <w:szCs w:val="16"/>
              </w:rPr>
              <w:t>зар.плата</w:t>
            </w:r>
            <w:proofErr w:type="spellEnd"/>
            <w:r w:rsidRPr="00977898">
              <w:rPr>
                <w:rFonts w:ascii="Courier New" w:eastAsia="Times New Roman" w:hAnsi="Courier New" w:cs="Courier New"/>
                <w:color w:val="000000"/>
                <w:sz w:val="16"/>
                <w:szCs w:val="16"/>
              </w:rPr>
              <w:t xml:space="preserve"> работникам, оплата электроэнергии, оплата прохождения </w:t>
            </w:r>
            <w:proofErr w:type="spellStart"/>
            <w:r w:rsidRPr="00977898">
              <w:rPr>
                <w:rFonts w:ascii="Courier New" w:eastAsia="Times New Roman" w:hAnsi="Courier New" w:cs="Courier New"/>
                <w:color w:val="000000"/>
                <w:sz w:val="16"/>
                <w:szCs w:val="16"/>
              </w:rPr>
              <w:t>мед.осмотров</w:t>
            </w:r>
            <w:proofErr w:type="spellEnd"/>
            <w:r w:rsidRPr="00977898">
              <w:rPr>
                <w:rFonts w:ascii="Courier New" w:eastAsia="Times New Roman" w:hAnsi="Courier New" w:cs="Courier New"/>
                <w:color w:val="000000"/>
                <w:sz w:val="16"/>
                <w:szCs w:val="16"/>
              </w:rPr>
              <w:t xml:space="preserve"> работниками </w:t>
            </w:r>
            <w:proofErr w:type="spellStart"/>
            <w:r w:rsidRPr="00977898">
              <w:rPr>
                <w:rFonts w:ascii="Courier New" w:eastAsia="Times New Roman" w:hAnsi="Courier New" w:cs="Courier New"/>
                <w:color w:val="000000"/>
                <w:sz w:val="16"/>
                <w:szCs w:val="16"/>
              </w:rPr>
              <w:t>водокач</w:t>
            </w:r>
            <w:proofErr w:type="spellEnd"/>
            <w:r w:rsidRPr="00977898">
              <w:rPr>
                <w:rFonts w:ascii="Courier New" w:eastAsia="Times New Roman" w:hAnsi="Courier New" w:cs="Courier New"/>
                <w:color w:val="000000"/>
                <w:sz w:val="16"/>
                <w:szCs w:val="16"/>
              </w:rPr>
              <w:t>.)</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780,0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260,0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tc>
      </w:tr>
      <w:tr w:rsidR="00977898" w:rsidRPr="00977898" w:rsidTr="007F32D1">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Без финансовых затрат</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tc>
      </w:tr>
      <w:tr w:rsidR="00977898" w:rsidRPr="00977898" w:rsidTr="007F32D1">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Обустройство санитарно-охранных зон</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tc>
      </w:tr>
      <w:tr w:rsidR="00977898" w:rsidRPr="00977898" w:rsidTr="007F32D1">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Договор на оказание услуг по отбору проб воды из питьевых источников нецентрализованного </w:t>
            </w:r>
            <w:r w:rsidRPr="00977898">
              <w:rPr>
                <w:rFonts w:ascii="Courier New" w:eastAsia="Times New Roman" w:hAnsi="Courier New" w:cs="Courier New"/>
                <w:color w:val="000000"/>
                <w:sz w:val="16"/>
                <w:szCs w:val="16"/>
              </w:rPr>
              <w:lastRenderedPageBreak/>
              <w:t>водоснабжения с ФБУЗ «Центр гигиены и эпидемиологии в</w:t>
            </w:r>
          </w:p>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Иркутской области»</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lastRenderedPageBreak/>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180,0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60,0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администрация муниципального образования «Тихоновка»</w:t>
            </w:r>
          </w:p>
        </w:tc>
      </w:tr>
      <w:tr w:rsidR="00977898" w:rsidRPr="00977898" w:rsidTr="007F32D1">
        <w:tc>
          <w:tcPr>
            <w:tcW w:w="39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lastRenderedPageBreak/>
              <w:t>ИТОГО</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960,0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320,0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320,0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320,0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bl>
    <w:p w:rsidR="00977898" w:rsidRPr="00977898" w:rsidRDefault="00977898" w:rsidP="00977898">
      <w:pPr>
        <w:shd w:val="clear" w:color="auto" w:fill="FFFFFF"/>
        <w:spacing w:after="0" w:line="240" w:lineRule="auto"/>
        <w:jc w:val="both"/>
        <w:rPr>
          <w:rFonts w:ascii="Courier New" w:eastAsia="Times New Roman" w:hAnsi="Courier New" w:cs="Courier New"/>
          <w:color w:val="000000"/>
          <w:sz w:val="16"/>
          <w:szCs w:val="16"/>
        </w:rPr>
      </w:pPr>
      <w:bookmarkStart w:id="2" w:name="sub_150"/>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6. </w:t>
      </w:r>
      <w:r w:rsidRPr="00977898">
        <w:rPr>
          <w:rFonts w:ascii="Arial" w:eastAsia="Times New Roman" w:hAnsi="Arial" w:cs="Arial"/>
          <w:color w:val="000000"/>
          <w:sz w:val="16"/>
          <w:szCs w:val="16"/>
          <w:u w:val="single"/>
        </w:rPr>
        <w:t>Механизм реализации Программы, организация управления и контроль за ходом ее реализации</w:t>
      </w:r>
      <w:bookmarkEnd w:id="2"/>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bookmarkStart w:id="3" w:name="sub_51"/>
      <w:r w:rsidRPr="00977898">
        <w:rPr>
          <w:rFonts w:ascii="Arial" w:eastAsia="Times New Roman" w:hAnsi="Arial" w:cs="Arial"/>
          <w:color w:val="000000"/>
          <w:sz w:val="16"/>
          <w:szCs w:val="16"/>
        </w:rPr>
        <w:t>5.1. Руководителем Программы является глава </w:t>
      </w:r>
      <w:bookmarkEnd w:id="3"/>
      <w:r w:rsidRPr="00977898">
        <w:rPr>
          <w:rFonts w:ascii="Arial" w:eastAsia="Times New Roman" w:hAnsi="Arial" w:cs="Arial"/>
          <w:color w:val="000000"/>
          <w:sz w:val="16"/>
          <w:szCs w:val="16"/>
        </w:rPr>
        <w:t>муниципального образования «Тихоновка».</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5.2. Муниципальный заказчик - координатор Программы –администрация муниципального образования «Тихоновка»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977898" w:rsidRPr="00977898" w:rsidRDefault="00977898" w:rsidP="00977898">
      <w:pPr>
        <w:shd w:val="clear" w:color="auto" w:fill="FFFFFF"/>
        <w:spacing w:after="0" w:line="240" w:lineRule="auto"/>
        <w:ind w:left="696" w:firstLine="23"/>
        <w:jc w:val="both"/>
        <w:rPr>
          <w:rFonts w:ascii="Arial" w:eastAsia="Times New Roman" w:hAnsi="Arial" w:cs="Arial"/>
          <w:color w:val="000000"/>
          <w:sz w:val="16"/>
          <w:szCs w:val="16"/>
        </w:rPr>
      </w:pPr>
      <w:bookmarkStart w:id="4" w:name="sub_56"/>
      <w:r w:rsidRPr="00977898">
        <w:rPr>
          <w:rFonts w:ascii="Arial" w:eastAsia="Times New Roman" w:hAnsi="Arial" w:cs="Arial"/>
          <w:color w:val="000000"/>
          <w:sz w:val="16"/>
          <w:szCs w:val="16"/>
        </w:rPr>
        <w:t>5.3. Реализация Программы осуществляется:</w:t>
      </w:r>
      <w:bookmarkEnd w:id="4"/>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5.3.1. В соответствии с федеральными, областными и муниципальными нормативными правовыми актами.</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5.5. Отчеты о ходе работ по Программе по результатам за год и за весь период действия Программы подготавливает администрация муниципального образования «Тихоновка».</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5.6. Контроль за выполнением Программы и использованием бюджетных средств, выделяемых на ее реализацию, осуществляет администрация муниципального образования «Тихоновка» в установленном порядке.</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p>
    <w:p w:rsidR="00977898" w:rsidRPr="00977898" w:rsidRDefault="00977898" w:rsidP="00977898">
      <w:pPr>
        <w:spacing w:after="0" w:line="240" w:lineRule="auto"/>
        <w:jc w:val="both"/>
        <w:rPr>
          <w:rFonts w:ascii="Arial" w:eastAsia="Times New Roman" w:hAnsi="Arial" w:cs="Arial"/>
          <w:color w:val="000000"/>
          <w:sz w:val="16"/>
          <w:szCs w:val="16"/>
          <w:u w:val="single"/>
        </w:rPr>
      </w:pPr>
      <w:r w:rsidRPr="00977898">
        <w:rPr>
          <w:rFonts w:ascii="Arial" w:eastAsia="Times New Roman" w:hAnsi="Arial" w:cs="Arial"/>
          <w:color w:val="000000"/>
          <w:sz w:val="16"/>
          <w:szCs w:val="16"/>
        </w:rPr>
        <w:t>Раздел 7</w:t>
      </w:r>
      <w:r w:rsidRPr="00977898">
        <w:rPr>
          <w:rFonts w:ascii="Arial" w:eastAsia="Times New Roman" w:hAnsi="Arial" w:cs="Arial"/>
          <w:color w:val="000000"/>
          <w:sz w:val="16"/>
          <w:szCs w:val="16"/>
          <w:u w:val="single"/>
        </w:rPr>
        <w:t xml:space="preserve">. Порядок передачи информации по результатам контроля в Управление </w:t>
      </w:r>
      <w:proofErr w:type="spellStart"/>
      <w:r w:rsidRPr="00977898">
        <w:rPr>
          <w:rFonts w:ascii="Arial" w:eastAsia="Times New Roman" w:hAnsi="Arial" w:cs="Arial"/>
          <w:color w:val="000000"/>
          <w:sz w:val="16"/>
          <w:szCs w:val="16"/>
          <w:u w:val="single"/>
        </w:rPr>
        <w:t>Роспотребнадзора</w:t>
      </w:r>
      <w:proofErr w:type="spellEnd"/>
      <w:r w:rsidRPr="00977898">
        <w:rPr>
          <w:rFonts w:ascii="Arial" w:eastAsia="Times New Roman" w:hAnsi="Arial" w:cs="Arial"/>
          <w:color w:val="000000"/>
          <w:sz w:val="16"/>
          <w:szCs w:val="16"/>
          <w:u w:val="single"/>
        </w:rPr>
        <w:t xml:space="preserve"> по Иркутской области в </w:t>
      </w:r>
      <w:proofErr w:type="spellStart"/>
      <w:r w:rsidRPr="00977898">
        <w:rPr>
          <w:rFonts w:ascii="Arial" w:eastAsia="Times New Roman" w:hAnsi="Arial" w:cs="Arial"/>
          <w:color w:val="000000"/>
          <w:sz w:val="16"/>
          <w:szCs w:val="16"/>
          <w:u w:val="single"/>
        </w:rPr>
        <w:t>Эхирит-булагатском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Баяндаевском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Осинском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Боханском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Качугском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Жигаловском</w:t>
      </w:r>
      <w:proofErr w:type="spellEnd"/>
      <w:r w:rsidRPr="00977898">
        <w:rPr>
          <w:rFonts w:ascii="Arial" w:eastAsia="Times New Roman" w:hAnsi="Arial" w:cs="Arial"/>
          <w:color w:val="000000"/>
          <w:sz w:val="16"/>
          <w:szCs w:val="16"/>
          <w:u w:val="single"/>
        </w:rPr>
        <w:t xml:space="preserve"> и </w:t>
      </w:r>
      <w:proofErr w:type="spellStart"/>
      <w:r w:rsidRPr="00977898">
        <w:rPr>
          <w:rFonts w:ascii="Arial" w:eastAsia="Times New Roman" w:hAnsi="Arial" w:cs="Arial"/>
          <w:color w:val="000000"/>
          <w:sz w:val="16"/>
          <w:szCs w:val="16"/>
          <w:u w:val="single"/>
        </w:rPr>
        <w:t>Усть-Удинском</w:t>
      </w:r>
      <w:proofErr w:type="spellEnd"/>
      <w:r w:rsidRPr="00977898">
        <w:rPr>
          <w:rFonts w:ascii="Arial" w:eastAsia="Times New Roman" w:hAnsi="Arial" w:cs="Arial"/>
          <w:color w:val="000000"/>
          <w:sz w:val="16"/>
          <w:szCs w:val="16"/>
          <w:u w:val="single"/>
        </w:rPr>
        <w:t xml:space="preserve"> районах</w:t>
      </w:r>
    </w:p>
    <w:p w:rsidR="00977898" w:rsidRPr="00977898" w:rsidRDefault="00977898" w:rsidP="00977898">
      <w:pPr>
        <w:shd w:val="clear" w:color="auto" w:fill="FFFFFF"/>
        <w:spacing w:after="0" w:line="240" w:lineRule="auto"/>
        <w:jc w:val="both"/>
        <w:rPr>
          <w:rFonts w:ascii="Arial" w:eastAsia="Times New Roman" w:hAnsi="Arial" w:cs="Arial"/>
          <w:color w:val="000000"/>
          <w:sz w:val="16"/>
          <w:szCs w:val="16"/>
        </w:rPr>
      </w:pP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При возникновении на объектах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администрация муниципального образования «Тихоновка» осуществляющая эксплуатацию объекта водоснабжения, обязана немедленно принять меры по их устранению и информировать об этом территориальный отдел по административной территории.</w:t>
      </w:r>
    </w:p>
    <w:p w:rsidR="00977898" w:rsidRPr="00977898" w:rsidRDefault="00977898" w:rsidP="00977898">
      <w:pPr>
        <w:shd w:val="clear" w:color="auto" w:fill="FFFFFF"/>
        <w:spacing w:after="0" w:line="240" w:lineRule="auto"/>
        <w:ind w:firstLine="720"/>
        <w:jc w:val="both"/>
        <w:rPr>
          <w:rFonts w:ascii="Arial" w:eastAsia="Times New Roman" w:hAnsi="Arial" w:cs="Arial"/>
          <w:color w:val="000000"/>
          <w:sz w:val="16"/>
          <w:szCs w:val="16"/>
        </w:rPr>
      </w:pPr>
      <w:r w:rsidRPr="00977898">
        <w:rPr>
          <w:rFonts w:ascii="Arial" w:eastAsia="Times New Roman" w:hAnsi="Arial" w:cs="Arial"/>
          <w:color w:val="000000"/>
          <w:sz w:val="16"/>
          <w:szCs w:val="16"/>
        </w:rPr>
        <w:t>Администрация муниципального образования «Тихоновка» осуществляющая производственный контроль качества питьевой воды, также обязана немедленно информировать в территориальный отдел по административной территории о каждом результате лабораторного исследования проб воды, не соответствующим гигиеническим нормативам.</w:t>
      </w:r>
    </w:p>
    <w:p w:rsidR="00977898" w:rsidRPr="00977898" w:rsidRDefault="00977898" w:rsidP="00977898">
      <w:pPr>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u w:val="single"/>
        </w:rPr>
        <w:t xml:space="preserve">Информировать территориальный отдел Управления </w:t>
      </w:r>
      <w:proofErr w:type="spellStart"/>
      <w:r w:rsidRPr="00977898">
        <w:rPr>
          <w:rFonts w:ascii="Arial" w:eastAsia="Times New Roman" w:hAnsi="Arial" w:cs="Arial"/>
          <w:color w:val="000000"/>
          <w:sz w:val="16"/>
          <w:szCs w:val="16"/>
          <w:u w:val="single"/>
        </w:rPr>
        <w:t>Роспотребнадзора</w:t>
      </w:r>
      <w:proofErr w:type="spellEnd"/>
      <w:r w:rsidRPr="00977898">
        <w:rPr>
          <w:rFonts w:ascii="Arial" w:eastAsia="Times New Roman" w:hAnsi="Arial" w:cs="Arial"/>
          <w:color w:val="000000"/>
          <w:sz w:val="16"/>
          <w:szCs w:val="16"/>
          <w:u w:val="single"/>
        </w:rPr>
        <w:t xml:space="preserve"> по Иркутской области в </w:t>
      </w:r>
      <w:proofErr w:type="spellStart"/>
      <w:r w:rsidRPr="00977898">
        <w:rPr>
          <w:rFonts w:ascii="Arial" w:eastAsia="Times New Roman" w:hAnsi="Arial" w:cs="Arial"/>
          <w:color w:val="000000"/>
          <w:sz w:val="16"/>
          <w:szCs w:val="16"/>
          <w:u w:val="single"/>
        </w:rPr>
        <w:t>Эхирит-булагатском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Баяндаевском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Осинском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Боханском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Качугском</w:t>
      </w:r>
      <w:proofErr w:type="spellEnd"/>
      <w:r w:rsidRPr="00977898">
        <w:rPr>
          <w:rFonts w:ascii="Arial" w:eastAsia="Times New Roman" w:hAnsi="Arial" w:cs="Arial"/>
          <w:color w:val="000000"/>
          <w:sz w:val="16"/>
          <w:szCs w:val="16"/>
          <w:u w:val="single"/>
        </w:rPr>
        <w:t xml:space="preserve">, </w:t>
      </w:r>
      <w:proofErr w:type="spellStart"/>
      <w:r w:rsidRPr="00977898">
        <w:rPr>
          <w:rFonts w:ascii="Arial" w:eastAsia="Times New Roman" w:hAnsi="Arial" w:cs="Arial"/>
          <w:color w:val="000000"/>
          <w:sz w:val="16"/>
          <w:szCs w:val="16"/>
          <w:u w:val="single"/>
        </w:rPr>
        <w:t>Жигалоском</w:t>
      </w:r>
      <w:proofErr w:type="spellEnd"/>
      <w:r w:rsidRPr="00977898">
        <w:rPr>
          <w:rFonts w:ascii="Arial" w:eastAsia="Times New Roman" w:hAnsi="Arial" w:cs="Arial"/>
          <w:color w:val="000000"/>
          <w:sz w:val="16"/>
          <w:szCs w:val="16"/>
          <w:u w:val="single"/>
        </w:rPr>
        <w:t xml:space="preserve"> и </w:t>
      </w:r>
      <w:proofErr w:type="spellStart"/>
      <w:r w:rsidRPr="00977898">
        <w:rPr>
          <w:rFonts w:ascii="Arial" w:eastAsia="Times New Roman" w:hAnsi="Arial" w:cs="Arial"/>
          <w:color w:val="000000"/>
          <w:sz w:val="16"/>
          <w:szCs w:val="16"/>
          <w:u w:val="single"/>
        </w:rPr>
        <w:t>Усть-Удинском</w:t>
      </w:r>
      <w:proofErr w:type="spellEnd"/>
      <w:r w:rsidRPr="00977898">
        <w:rPr>
          <w:rFonts w:ascii="Arial" w:eastAsia="Times New Roman" w:hAnsi="Arial" w:cs="Arial"/>
          <w:color w:val="000000"/>
          <w:sz w:val="16"/>
          <w:szCs w:val="16"/>
          <w:u w:val="single"/>
        </w:rPr>
        <w:t xml:space="preserve"> районах по адресу: </w:t>
      </w:r>
      <w:r w:rsidRPr="00977898">
        <w:rPr>
          <w:rFonts w:ascii="Arial" w:eastAsia="Times New Roman" w:hAnsi="Arial" w:cs="Arial"/>
          <w:color w:val="000000"/>
          <w:sz w:val="16"/>
          <w:szCs w:val="16"/>
        </w:rPr>
        <w:t>669311 Иркутская область п. Бохан ул. Колхозная д.7 телефон/факс (8 395 38) 25-5-86</w:t>
      </w:r>
    </w:p>
    <w:tbl>
      <w:tblPr>
        <w:tblW w:w="0" w:type="auto"/>
        <w:shd w:val="clear" w:color="auto" w:fill="FFFFFF"/>
        <w:tblLook w:val="04A0" w:firstRow="1" w:lastRow="0" w:firstColumn="1" w:lastColumn="0" w:noHBand="0" w:noVBand="1"/>
      </w:tblPr>
      <w:tblGrid>
        <w:gridCol w:w="3131"/>
        <w:gridCol w:w="1865"/>
        <w:gridCol w:w="1730"/>
        <w:gridCol w:w="2140"/>
        <w:gridCol w:w="18"/>
        <w:gridCol w:w="36"/>
        <w:gridCol w:w="435"/>
      </w:tblGrid>
      <w:tr w:rsidR="00977898" w:rsidRPr="00977898" w:rsidTr="007F32D1">
        <w:trPr>
          <w:gridAfter w:val="1"/>
          <w:wAfter w:w="438" w:type="dxa"/>
          <w:trHeight w:val="255"/>
        </w:trPr>
        <w:tc>
          <w:tcPr>
            <w:tcW w:w="8911" w:type="dxa"/>
            <w:gridSpan w:val="5"/>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Arial" w:eastAsia="Times New Roman" w:hAnsi="Arial" w:cs="Arial"/>
                <w:color w:val="000000"/>
                <w:sz w:val="16"/>
                <w:szCs w:val="16"/>
              </w:rPr>
            </w:pPr>
          </w:p>
          <w:p w:rsidR="00977898" w:rsidRPr="00977898" w:rsidRDefault="00977898" w:rsidP="00977898">
            <w:pPr>
              <w:spacing w:after="0" w:line="240" w:lineRule="auto"/>
              <w:jc w:val="both"/>
              <w:rPr>
                <w:rFonts w:ascii="Arial" w:eastAsia="Times New Roman" w:hAnsi="Arial" w:cs="Arial"/>
                <w:color w:val="000000"/>
                <w:sz w:val="16"/>
                <w:szCs w:val="16"/>
              </w:rPr>
            </w:pPr>
          </w:p>
          <w:p w:rsidR="00977898" w:rsidRPr="00977898" w:rsidRDefault="00977898" w:rsidP="00977898">
            <w:pPr>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8. </w:t>
            </w:r>
            <w:r w:rsidRPr="00977898">
              <w:rPr>
                <w:rFonts w:ascii="Arial" w:eastAsia="Times New Roman" w:hAnsi="Arial" w:cs="Arial"/>
                <w:color w:val="000000"/>
                <w:sz w:val="16"/>
                <w:szCs w:val="16"/>
                <w:u w:val="single"/>
              </w:rPr>
              <w:t>Производственный контроль</w:t>
            </w:r>
          </w:p>
        </w:tc>
        <w:tc>
          <w:tcPr>
            <w:tcW w:w="36"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r>
      <w:tr w:rsidR="00977898" w:rsidRPr="00977898" w:rsidTr="007F32D1">
        <w:trPr>
          <w:gridAfter w:val="1"/>
          <w:wAfter w:w="438" w:type="dxa"/>
          <w:trHeight w:val="284"/>
        </w:trPr>
        <w:tc>
          <w:tcPr>
            <w:tcW w:w="8911" w:type="dxa"/>
            <w:gridSpan w:val="5"/>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u w:val="single"/>
              </w:rPr>
              <w:t>качества воды нецентрализованных источников водоснабжения, расположенных на территории муниципального образования «Тихоновка» по показателям, согласно</w:t>
            </w:r>
          </w:p>
          <w:p w:rsidR="00977898" w:rsidRPr="00977898" w:rsidRDefault="00977898" w:rsidP="00977898">
            <w:pPr>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u w:val="single"/>
              </w:rPr>
              <w:t>требований 3. СанПиН 2.1.4.1175-02 «Гигиенические требования к качеству</w:t>
            </w:r>
          </w:p>
        </w:tc>
        <w:tc>
          <w:tcPr>
            <w:tcW w:w="36"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r>
      <w:tr w:rsidR="00977898" w:rsidRPr="00977898" w:rsidTr="007F32D1">
        <w:trPr>
          <w:gridAfter w:val="1"/>
          <w:wAfter w:w="438" w:type="dxa"/>
          <w:trHeight w:val="569"/>
        </w:trPr>
        <w:tc>
          <w:tcPr>
            <w:tcW w:w="8911" w:type="dxa"/>
            <w:gridSpan w:val="5"/>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Arial" w:eastAsia="Times New Roman" w:hAnsi="Arial" w:cs="Arial"/>
                <w:color w:val="000000"/>
                <w:sz w:val="16"/>
                <w:szCs w:val="16"/>
              </w:rPr>
            </w:pPr>
            <w:r w:rsidRPr="00977898">
              <w:rPr>
                <w:rFonts w:ascii="Arial" w:eastAsia="Times New Roman" w:hAnsi="Arial" w:cs="Arial"/>
                <w:color w:val="000000"/>
                <w:sz w:val="16"/>
                <w:szCs w:val="16"/>
                <w:u w:val="single"/>
              </w:rPr>
              <w:t>воды нецентрализованного водоснабжения. Санитарная охрана источников»</w:t>
            </w:r>
          </w:p>
        </w:tc>
        <w:tc>
          <w:tcPr>
            <w:tcW w:w="36"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r>
      <w:tr w:rsidR="00977898" w:rsidRPr="00977898" w:rsidTr="007F32D1">
        <w:trPr>
          <w:trHeight w:val="510"/>
        </w:trPr>
        <w:tc>
          <w:tcPr>
            <w:tcW w:w="31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Показатели</w:t>
            </w:r>
          </w:p>
        </w:tc>
        <w:tc>
          <w:tcPr>
            <w:tcW w:w="18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Метод определения</w:t>
            </w:r>
          </w:p>
        </w:tc>
        <w:tc>
          <w:tcPr>
            <w:tcW w:w="17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Норматив (ПДК)</w:t>
            </w:r>
          </w:p>
        </w:tc>
        <w:tc>
          <w:tcPr>
            <w:tcW w:w="264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Количество проб из </w:t>
            </w:r>
            <w:proofErr w:type="spellStart"/>
            <w:r w:rsidRPr="00977898">
              <w:rPr>
                <w:rFonts w:ascii="Courier New" w:eastAsia="Times New Roman" w:hAnsi="Courier New" w:cs="Courier New"/>
                <w:color w:val="000000"/>
                <w:sz w:val="16"/>
                <w:szCs w:val="16"/>
              </w:rPr>
              <w:t>водоисточника</w:t>
            </w:r>
            <w:proofErr w:type="spellEnd"/>
          </w:p>
        </w:tc>
      </w:tr>
      <w:tr w:rsidR="00977898" w:rsidRPr="00977898" w:rsidTr="007F32D1">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b/>
                <w:bCs/>
                <w:color w:val="000000"/>
                <w:sz w:val="16"/>
                <w:szCs w:val="16"/>
              </w:rPr>
              <w:t>Бактериологические исследования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r w:rsidR="00977898" w:rsidRPr="00977898" w:rsidTr="007F32D1">
        <w:trPr>
          <w:trHeight w:val="33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roofErr w:type="spellStart"/>
            <w:r w:rsidRPr="00977898">
              <w:rPr>
                <w:rFonts w:ascii="Courier New" w:eastAsia="Times New Roman" w:hAnsi="Courier New" w:cs="Courier New"/>
                <w:color w:val="000000"/>
                <w:sz w:val="16"/>
                <w:szCs w:val="16"/>
              </w:rPr>
              <w:t>Колифаги</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 МУК 4.2.1018-01</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Общие </w:t>
            </w:r>
            <w:proofErr w:type="spellStart"/>
            <w:r w:rsidRPr="00977898">
              <w:rPr>
                <w:rFonts w:ascii="Courier New" w:eastAsia="Times New Roman" w:hAnsi="Courier New" w:cs="Courier New"/>
                <w:color w:val="000000"/>
                <w:sz w:val="16"/>
                <w:szCs w:val="16"/>
              </w:rPr>
              <w:t>колиформные</w:t>
            </w:r>
            <w:proofErr w:type="spellEnd"/>
            <w:r w:rsidRPr="00977898">
              <w:rPr>
                <w:rFonts w:ascii="Courier New" w:eastAsia="Times New Roman" w:hAnsi="Courier New" w:cs="Courier New"/>
                <w:color w:val="000000"/>
                <w:sz w:val="16"/>
                <w:szCs w:val="16"/>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Общее микробное число</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 КОЕ/100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Споры </w:t>
            </w:r>
            <w:proofErr w:type="spellStart"/>
            <w:r w:rsidRPr="00977898">
              <w:rPr>
                <w:rFonts w:ascii="Courier New" w:eastAsia="Times New Roman" w:hAnsi="Courier New" w:cs="Courier New"/>
                <w:color w:val="000000"/>
                <w:sz w:val="16"/>
                <w:szCs w:val="16"/>
              </w:rPr>
              <w:t>сульфитредуцирующихклостридий</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proofErr w:type="spellStart"/>
            <w:r w:rsidRPr="00977898">
              <w:rPr>
                <w:rFonts w:ascii="Courier New" w:eastAsia="Times New Roman" w:hAnsi="Courier New" w:cs="Courier New"/>
                <w:color w:val="000000"/>
                <w:sz w:val="16"/>
                <w:szCs w:val="16"/>
              </w:rPr>
              <w:t>Термотолерантныеколиформные</w:t>
            </w:r>
            <w:proofErr w:type="spellEnd"/>
            <w:r w:rsidRPr="00977898">
              <w:rPr>
                <w:rFonts w:ascii="Courier New" w:eastAsia="Times New Roman" w:hAnsi="Courier New" w:cs="Courier New"/>
                <w:color w:val="000000"/>
                <w:sz w:val="16"/>
                <w:szCs w:val="16"/>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b/>
                <w:bCs/>
                <w:color w:val="000000"/>
                <w:sz w:val="16"/>
                <w:szCs w:val="16"/>
              </w:rPr>
              <w:t>Санитарно-химические</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hAnsi="Courier New" w:cs="Courier New"/>
                <w:sz w:val="16"/>
                <w:szCs w:val="16"/>
              </w:rPr>
            </w:pPr>
          </w:p>
        </w:tc>
      </w:tr>
      <w:tr w:rsidR="00977898" w:rsidRPr="00977898" w:rsidTr="007F32D1">
        <w:trPr>
          <w:trHeight w:val="36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Цветность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Р 52769-07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не более 30 градусов</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 xml:space="preserve">Мутность (по </w:t>
            </w:r>
            <w:proofErr w:type="spellStart"/>
            <w:r w:rsidRPr="00977898">
              <w:rPr>
                <w:rFonts w:ascii="Courier New" w:eastAsia="Times New Roman" w:hAnsi="Courier New" w:cs="Courier New"/>
                <w:color w:val="000000"/>
                <w:sz w:val="16"/>
                <w:szCs w:val="16"/>
              </w:rPr>
              <w:t>формазину</w:t>
            </w:r>
            <w:proofErr w:type="spellEnd"/>
            <w:r w:rsidRPr="00977898">
              <w:rPr>
                <w:rFonts w:ascii="Courier New" w:eastAsia="Times New Roman" w:hAnsi="Courier New" w:cs="Courier New"/>
                <w:color w:val="000000"/>
                <w:sz w:val="16"/>
                <w:szCs w:val="16"/>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3351-74</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 пределах 2,6 - 3,5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Водородный показатель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ПНД Ф 14.1:2:3:4.121-97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 пределах 6-9</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Общая минерализация (сухой остаток)</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18164-72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 пределах 1000 - 1500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Жесткость общая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Р 52407-2005</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 пределах 7 - 10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lastRenderedPageBreak/>
              <w:t xml:space="preserve">Окисляемость </w:t>
            </w:r>
            <w:proofErr w:type="spellStart"/>
            <w:r w:rsidRPr="00977898">
              <w:rPr>
                <w:rFonts w:ascii="Courier New" w:eastAsia="Times New Roman" w:hAnsi="Courier New" w:cs="Courier New"/>
                <w:color w:val="000000"/>
                <w:sz w:val="16"/>
                <w:szCs w:val="16"/>
              </w:rPr>
              <w:t>перманганатная</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ПНД Ф 14.1:2:3:4.154-99</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в пределах 5 - 7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Нитраты (по NО3-)</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18826-73</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не более 45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Сульфаты (SO)</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Р 52964-2008</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не более 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Хлориды (</w:t>
            </w:r>
            <w:proofErr w:type="spellStart"/>
            <w:r w:rsidRPr="00977898">
              <w:rPr>
                <w:rFonts w:ascii="Courier New" w:eastAsia="Times New Roman" w:hAnsi="Courier New" w:cs="Courier New"/>
                <w:color w:val="000000"/>
                <w:sz w:val="16"/>
                <w:szCs w:val="16"/>
              </w:rPr>
              <w:t>Сl</w:t>
            </w:r>
            <w:proofErr w:type="spellEnd"/>
            <w:r w:rsidRPr="00977898">
              <w:rPr>
                <w:rFonts w:ascii="Courier New" w:eastAsia="Times New Roman" w:hAnsi="Courier New" w:cs="Courier New"/>
                <w:color w:val="000000"/>
                <w:sz w:val="16"/>
                <w:szCs w:val="16"/>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ГОСТ 4245-72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не более 350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rFonts w:ascii="Courier New" w:eastAsia="Times New Roman" w:hAnsi="Courier New" w:cs="Courier New"/>
                <w:color w:val="000000"/>
                <w:sz w:val="16"/>
                <w:szCs w:val="16"/>
              </w:rPr>
            </w:pPr>
            <w:r w:rsidRPr="00977898">
              <w:rPr>
                <w:rFonts w:ascii="Courier New" w:eastAsia="Times New Roman" w:hAnsi="Courier New" w:cs="Courier New"/>
                <w:color w:val="000000"/>
                <w:sz w:val="16"/>
                <w:szCs w:val="16"/>
              </w:rPr>
              <w:t>1 проба в квартал</w:t>
            </w:r>
          </w:p>
        </w:tc>
      </w:tr>
      <w:tr w:rsidR="00977898" w:rsidRPr="00977898" w:rsidTr="007F32D1">
        <w:trPr>
          <w:trHeight w:val="255"/>
        </w:trPr>
        <w:tc>
          <w:tcPr>
            <w:tcW w:w="3135"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c>
          <w:tcPr>
            <w:tcW w:w="1869"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c>
          <w:tcPr>
            <w:tcW w:w="1738"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c>
          <w:tcPr>
            <w:tcW w:w="2151" w:type="dxa"/>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jc w:val="both"/>
              <w:rPr>
                <w:sz w:val="16"/>
                <w:szCs w:val="16"/>
              </w:rPr>
            </w:pPr>
          </w:p>
        </w:tc>
      </w:tr>
      <w:tr w:rsidR="00977898" w:rsidRPr="00977898" w:rsidTr="007F32D1">
        <w:trPr>
          <w:trHeight w:val="1274"/>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1. Если при контроле качества воды в скважине, колодце, каптаже отмечено превышение микробиологических и (или) химических показателей по сравнению с нормативами,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 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344"/>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2. Мероприятия по устранению ухудшения качества воды включают в себя чистку, промывку и при необходимости профилактическую дезинфекцию (приложение 1 СанПиН 2.1.4.1175-02) с последующим составлением акта (приложение 2 СанПиН 2.1.4.1175-02).</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1289"/>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3. 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территориальным отделом на административной территории срок.</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554"/>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4. При проведении обработки воды (хлорирование) проводится определение остаточного хлора в воде после проведенных мероприятий.</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1349"/>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5.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 При стойком химическом загрязнении воды следует принимать решение о ликвидации водозаборного сооружения или устройства.</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510"/>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r w:rsidR="00977898" w:rsidRPr="00977898" w:rsidTr="007F32D1">
        <w:trPr>
          <w:trHeight w:val="554"/>
        </w:trPr>
        <w:tc>
          <w:tcPr>
            <w:tcW w:w="8893" w:type="dxa"/>
            <w:gridSpan w:val="4"/>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7.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w:t>
            </w:r>
          </w:p>
          <w:p w:rsidR="00977898" w:rsidRPr="00977898" w:rsidRDefault="00977898" w:rsidP="00977898">
            <w:pPr>
              <w:spacing w:after="0" w:line="240" w:lineRule="auto"/>
              <w:ind w:firstLine="709"/>
              <w:jc w:val="both"/>
              <w:rPr>
                <w:rFonts w:ascii="Arial" w:eastAsia="Times New Roman" w:hAnsi="Arial" w:cs="Arial"/>
                <w:color w:val="000000"/>
                <w:sz w:val="16"/>
                <w:szCs w:val="16"/>
              </w:rPr>
            </w:pPr>
          </w:p>
        </w:tc>
        <w:tc>
          <w:tcPr>
            <w:tcW w:w="54" w:type="dxa"/>
            <w:gridSpan w:val="2"/>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c>
          <w:tcPr>
            <w:tcW w:w="0" w:type="auto"/>
            <w:shd w:val="clear" w:color="auto" w:fill="FFFFFF"/>
            <w:tcMar>
              <w:top w:w="15" w:type="dxa"/>
              <w:left w:w="15" w:type="dxa"/>
              <w:bottom w:w="15" w:type="dxa"/>
              <w:right w:w="15" w:type="dxa"/>
            </w:tcMar>
            <w:vAlign w:val="center"/>
            <w:hideMark/>
          </w:tcPr>
          <w:p w:rsidR="00977898" w:rsidRPr="00977898" w:rsidRDefault="00977898" w:rsidP="00977898">
            <w:pPr>
              <w:spacing w:after="0" w:line="240" w:lineRule="auto"/>
              <w:ind w:firstLine="709"/>
              <w:jc w:val="both"/>
              <w:rPr>
                <w:sz w:val="16"/>
                <w:szCs w:val="16"/>
              </w:rPr>
            </w:pPr>
          </w:p>
        </w:tc>
      </w:tr>
    </w:tbl>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Раздел 9. </w:t>
      </w:r>
      <w:r w:rsidRPr="00977898">
        <w:rPr>
          <w:rFonts w:ascii="Arial" w:eastAsia="Times New Roman" w:hAnsi="Arial" w:cs="Arial"/>
          <w:color w:val="000000"/>
          <w:sz w:val="16"/>
          <w:szCs w:val="16"/>
          <w:u w:val="single"/>
        </w:rPr>
        <w:t>Оценка эффективности социально-экономических</w:t>
      </w:r>
      <w:r w:rsidRPr="00977898">
        <w:rPr>
          <w:rFonts w:ascii="Arial" w:eastAsia="Times New Roman" w:hAnsi="Arial" w:cs="Arial"/>
          <w:color w:val="000000"/>
          <w:sz w:val="16"/>
          <w:szCs w:val="16"/>
        </w:rPr>
        <w:br/>
      </w:r>
      <w:r w:rsidRPr="00977898">
        <w:rPr>
          <w:rFonts w:ascii="Arial" w:eastAsia="Times New Roman" w:hAnsi="Arial" w:cs="Arial"/>
          <w:color w:val="000000"/>
          <w:sz w:val="16"/>
          <w:szCs w:val="16"/>
          <w:u w:val="single"/>
        </w:rPr>
        <w:t>последствий от реализации Программы</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Эффективность программы оценивается по следующим показателям:</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 процент соответствия объектов внешнего благоустройства источников нецентрализованного водоснабжения на территории муниципального образования ГОСТу;</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 процент привлечения населения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 процент привлечения предприятий и организаций, расположенных на территории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977898" w:rsidRPr="00977898" w:rsidRDefault="00977898" w:rsidP="00977898">
      <w:pPr>
        <w:shd w:val="clear" w:color="auto" w:fill="FFFFFF"/>
        <w:spacing w:after="0" w:line="240" w:lineRule="auto"/>
        <w:ind w:firstLine="709"/>
        <w:jc w:val="both"/>
        <w:rPr>
          <w:rFonts w:ascii="Arial" w:eastAsia="Times New Roman" w:hAnsi="Arial" w:cs="Arial"/>
          <w:color w:val="000000"/>
          <w:sz w:val="16"/>
          <w:szCs w:val="16"/>
        </w:rPr>
      </w:pPr>
      <w:r w:rsidRPr="00977898">
        <w:rPr>
          <w:rFonts w:ascii="Arial" w:eastAsia="Times New Roman" w:hAnsi="Arial" w:cs="Arial"/>
          <w:color w:val="000000"/>
          <w:sz w:val="16"/>
          <w:szCs w:val="16"/>
        </w:rPr>
        <w:t>В результате реализации программы ожидается создание условий, обеспечивающих постоянное качество воды.</w:t>
      </w:r>
    </w:p>
    <w:p w:rsidR="00977898" w:rsidRPr="00977898" w:rsidRDefault="00977898" w:rsidP="00977898">
      <w:pPr>
        <w:spacing w:after="0" w:line="240" w:lineRule="auto"/>
        <w:ind w:firstLine="709"/>
        <w:jc w:val="both"/>
        <w:rPr>
          <w:sz w:val="16"/>
          <w:szCs w:val="16"/>
        </w:rPr>
      </w:pPr>
    </w:p>
    <w:p w:rsidR="00977898" w:rsidRPr="00977898" w:rsidRDefault="00977898" w:rsidP="00977898">
      <w:pPr>
        <w:spacing w:after="0" w:line="240" w:lineRule="auto"/>
        <w:ind w:firstLine="709"/>
        <w:jc w:val="both"/>
        <w:rPr>
          <w:sz w:val="16"/>
          <w:szCs w:val="16"/>
        </w:rPr>
      </w:pPr>
    </w:p>
    <w:p w:rsidR="00977898" w:rsidRPr="00977898" w:rsidRDefault="00977898" w:rsidP="00977898">
      <w:pPr>
        <w:tabs>
          <w:tab w:val="left" w:pos="2540"/>
        </w:tabs>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16.01.2023 Г. № 4</w:t>
      </w:r>
    </w:p>
    <w:p w:rsidR="00977898" w:rsidRPr="00977898" w:rsidRDefault="00977898" w:rsidP="00977898">
      <w:pPr>
        <w:tabs>
          <w:tab w:val="left" w:pos="2540"/>
        </w:tabs>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РОССИЙСКАЯ ФЕДЕРАЦИЯ</w:t>
      </w:r>
    </w:p>
    <w:p w:rsidR="00977898" w:rsidRPr="00977898" w:rsidRDefault="00977898" w:rsidP="00977898">
      <w:pPr>
        <w:tabs>
          <w:tab w:val="left" w:pos="2540"/>
        </w:tabs>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ИРКУТСКАЯ ОБЛАСТЬ</w:t>
      </w:r>
    </w:p>
    <w:p w:rsidR="00977898" w:rsidRPr="00977898" w:rsidRDefault="00977898" w:rsidP="00977898">
      <w:pPr>
        <w:tabs>
          <w:tab w:val="left" w:pos="2540"/>
        </w:tabs>
        <w:spacing w:after="0" w:line="240" w:lineRule="auto"/>
        <w:jc w:val="center"/>
        <w:rPr>
          <w:rFonts w:ascii="Arial" w:eastAsiaTheme="minorEastAsia" w:hAnsi="Arial" w:cs="Arial"/>
          <w:sz w:val="16"/>
          <w:szCs w:val="16"/>
          <w:lang w:eastAsia="ru-RU"/>
        </w:rPr>
      </w:pPr>
      <w:r w:rsidRPr="00977898">
        <w:rPr>
          <w:rFonts w:ascii="Arial" w:eastAsiaTheme="minorEastAsia" w:hAnsi="Arial" w:cs="Arial"/>
          <w:b/>
          <w:sz w:val="16"/>
          <w:szCs w:val="16"/>
          <w:lang w:eastAsia="ru-RU"/>
        </w:rPr>
        <w:t>БОХАНСКИЙ МУНИЦИПАЛЬНЫЙ РАЙОН</w:t>
      </w:r>
    </w:p>
    <w:p w:rsidR="00977898" w:rsidRPr="00977898" w:rsidRDefault="00977898" w:rsidP="00977898">
      <w:pPr>
        <w:tabs>
          <w:tab w:val="left" w:pos="2540"/>
        </w:tabs>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МУНИЦИПАЛЬНОЕ ОБРАЗОВАНИЕ «ТИХОНОВКА»</w:t>
      </w:r>
    </w:p>
    <w:p w:rsidR="00977898" w:rsidRPr="00977898" w:rsidRDefault="00977898" w:rsidP="00977898">
      <w:pPr>
        <w:tabs>
          <w:tab w:val="left" w:pos="2540"/>
        </w:tabs>
        <w:spacing w:after="0" w:line="240" w:lineRule="auto"/>
        <w:jc w:val="center"/>
        <w:rPr>
          <w:rFonts w:ascii="Arial" w:eastAsiaTheme="minorEastAsia" w:hAnsi="Arial" w:cs="Arial"/>
          <w:b/>
          <w:sz w:val="16"/>
          <w:szCs w:val="16"/>
          <w:lang w:eastAsia="ru-RU"/>
        </w:rPr>
      </w:pPr>
      <w:r w:rsidRPr="00977898">
        <w:rPr>
          <w:rFonts w:ascii="Arial" w:eastAsiaTheme="minorEastAsia" w:hAnsi="Arial" w:cs="Arial"/>
          <w:b/>
          <w:sz w:val="16"/>
          <w:szCs w:val="16"/>
          <w:lang w:eastAsia="ru-RU"/>
        </w:rPr>
        <w:t>АДМИНИСТРАЦИЯ</w:t>
      </w:r>
    </w:p>
    <w:p w:rsidR="00977898" w:rsidRPr="00977898" w:rsidRDefault="00977898" w:rsidP="00977898">
      <w:pPr>
        <w:tabs>
          <w:tab w:val="left" w:pos="2540"/>
        </w:tabs>
        <w:spacing w:after="0" w:line="240" w:lineRule="auto"/>
        <w:jc w:val="center"/>
        <w:rPr>
          <w:rFonts w:ascii="Arial" w:eastAsia="Times New Roman" w:hAnsi="Arial" w:cs="Arial"/>
          <w:spacing w:val="2"/>
          <w:sz w:val="16"/>
          <w:szCs w:val="16"/>
          <w:lang w:eastAsia="ru-RU"/>
        </w:rPr>
      </w:pPr>
      <w:r w:rsidRPr="00977898">
        <w:rPr>
          <w:rFonts w:ascii="Arial" w:eastAsiaTheme="minorEastAsia" w:hAnsi="Arial" w:cs="Arial"/>
          <w:b/>
          <w:sz w:val="16"/>
          <w:szCs w:val="16"/>
          <w:lang w:eastAsia="ru-RU"/>
        </w:rPr>
        <w:t xml:space="preserve">ПОСТАНОВЛЕНИЕ </w:t>
      </w:r>
    </w:p>
    <w:p w:rsidR="00977898" w:rsidRPr="00977898" w:rsidRDefault="00977898" w:rsidP="00977898">
      <w:pPr>
        <w:shd w:val="clear" w:color="auto" w:fill="FFFFFF"/>
        <w:spacing w:after="0" w:line="240" w:lineRule="auto"/>
        <w:textAlignment w:val="baseline"/>
        <w:rPr>
          <w:rFonts w:ascii="Arial" w:eastAsia="Times New Roman" w:hAnsi="Arial" w:cs="Arial"/>
          <w:spacing w:val="2"/>
          <w:sz w:val="16"/>
          <w:szCs w:val="16"/>
          <w:lang w:eastAsia="ru-RU"/>
        </w:rPr>
      </w:pPr>
    </w:p>
    <w:p w:rsidR="00977898" w:rsidRPr="00977898" w:rsidRDefault="00977898" w:rsidP="00977898">
      <w:pPr>
        <w:shd w:val="clear" w:color="auto" w:fill="FFFFFF"/>
        <w:spacing w:after="0" w:line="240" w:lineRule="auto"/>
        <w:jc w:val="center"/>
        <w:textAlignment w:val="baseline"/>
        <w:rPr>
          <w:rFonts w:ascii="Arial" w:eastAsia="Times New Roman" w:hAnsi="Arial" w:cs="Arial"/>
          <w:b/>
          <w:spacing w:val="2"/>
          <w:sz w:val="16"/>
          <w:szCs w:val="16"/>
          <w:lang w:eastAsia="ru-RU"/>
        </w:rPr>
      </w:pPr>
      <w:r w:rsidRPr="00977898">
        <w:rPr>
          <w:rFonts w:ascii="Arial" w:eastAsia="Times New Roman" w:hAnsi="Arial" w:cs="Arial"/>
          <w:b/>
          <w:spacing w:val="2"/>
          <w:sz w:val="16"/>
          <w:szCs w:val="16"/>
          <w:lang w:eastAsia="ru-RU"/>
        </w:rPr>
        <w:t>ОБ УТВЕРЖДЕНИИ МУНИЦИПАЛЬНОЙ ПРОГРАММЫ «ОБ ОКАЗАНИИ ПОМОЩИ ЛИЦАМ, ОСУЖДЕННЫМ К МЕРАМ УГОЛОВНО-ПРАВОВОГО ХАРАКТЕРА БЕЗ ИЗОЛЯЦИИ ОТ ОБЩЕСТВА И СОДЕЙСТВИИ ИХ СОЦИАЛЬНОЙ РЕАБИЛИТАЦИИ НА 2023 - 2025 ГОДЫ»</w:t>
      </w:r>
    </w:p>
    <w:p w:rsidR="00977898" w:rsidRPr="00977898" w:rsidRDefault="00977898" w:rsidP="00977898">
      <w:pPr>
        <w:tabs>
          <w:tab w:val="left" w:pos="2540"/>
        </w:tabs>
        <w:spacing w:after="0" w:line="240" w:lineRule="auto"/>
        <w:rPr>
          <w:rFonts w:ascii="Times New Roman" w:eastAsia="Times New Roman" w:hAnsi="Times New Roman"/>
          <w:spacing w:val="2"/>
          <w:sz w:val="16"/>
          <w:szCs w:val="16"/>
          <w:lang w:eastAsia="ru-RU"/>
        </w:rPr>
      </w:pPr>
    </w:p>
    <w:p w:rsidR="00977898" w:rsidRPr="00977898" w:rsidRDefault="00977898" w:rsidP="00977898">
      <w:pPr>
        <w:tabs>
          <w:tab w:val="left" w:pos="2540"/>
        </w:tabs>
        <w:spacing w:after="0" w:line="240" w:lineRule="auto"/>
        <w:ind w:firstLine="709"/>
        <w:jc w:val="both"/>
        <w:rPr>
          <w:rFonts w:ascii="Arial" w:eastAsiaTheme="minorEastAsia" w:hAnsi="Arial" w:cs="Arial"/>
          <w:sz w:val="16"/>
          <w:szCs w:val="16"/>
          <w:lang w:eastAsia="ru-RU"/>
        </w:rPr>
      </w:pPr>
      <w:r w:rsidRPr="00977898">
        <w:rPr>
          <w:rFonts w:ascii="Arial" w:eastAsia="Times New Roman" w:hAnsi="Arial" w:cs="Arial"/>
          <w:spacing w:val="2"/>
          <w:sz w:val="16"/>
          <w:szCs w:val="16"/>
          <w:lang w:eastAsia="ru-RU"/>
        </w:rPr>
        <w:t>В соответствии со статьей 179 Бюджетного кодекса Российской Федерации в целях снижения уровня рецидивной преступности среди лиц, отбывших наказание в виде лишения свободы и лиц, осужденных к мерам уголовно-правового характера без изоляции от общества и содействия их социальной реабилитации, в соответствии с Уставом МО «Тихоновка»</w:t>
      </w:r>
    </w:p>
    <w:p w:rsidR="00977898" w:rsidRPr="00977898" w:rsidRDefault="00977898" w:rsidP="00977898">
      <w:pPr>
        <w:spacing w:after="0" w:line="240" w:lineRule="auto"/>
        <w:ind w:firstLine="709"/>
        <w:jc w:val="center"/>
        <w:rPr>
          <w:rFonts w:ascii="Arial" w:eastAsiaTheme="minorEastAsia" w:hAnsi="Arial" w:cs="Arial"/>
          <w:b/>
          <w:sz w:val="16"/>
          <w:szCs w:val="16"/>
          <w:lang w:eastAsia="ru-RU"/>
        </w:rPr>
      </w:pPr>
    </w:p>
    <w:p w:rsidR="00977898" w:rsidRPr="00977898" w:rsidRDefault="00977898" w:rsidP="00977898">
      <w:pPr>
        <w:spacing w:after="0" w:line="240" w:lineRule="auto"/>
        <w:ind w:firstLine="709"/>
        <w:jc w:val="center"/>
        <w:rPr>
          <w:rFonts w:ascii="Arial" w:eastAsia="Times New Roman" w:hAnsi="Arial" w:cs="Arial"/>
          <w:spacing w:val="2"/>
          <w:sz w:val="16"/>
          <w:szCs w:val="16"/>
          <w:lang w:eastAsia="ru-RU"/>
        </w:rPr>
      </w:pPr>
      <w:r w:rsidRPr="00977898">
        <w:rPr>
          <w:rFonts w:ascii="Arial" w:eastAsiaTheme="minorEastAsia" w:hAnsi="Arial" w:cs="Arial"/>
          <w:b/>
          <w:sz w:val="16"/>
          <w:szCs w:val="16"/>
          <w:lang w:eastAsia="ru-RU"/>
        </w:rPr>
        <w:t>ПОСТАНОВЛЯЕТ:</w:t>
      </w:r>
    </w:p>
    <w:p w:rsidR="00977898" w:rsidRPr="00977898" w:rsidRDefault="00977898" w:rsidP="00977898">
      <w:pPr>
        <w:spacing w:after="0" w:line="240" w:lineRule="auto"/>
        <w:ind w:firstLine="709"/>
        <w:jc w:val="both"/>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1.Утвердить муниципальную программу «Об оказании помощи лицам, осужденным к мерам уголовно-правового характера без изоляции от общества, и содействии их социальной реабилитации» на 2023- 2025 годы. (Приложение №1).</w:t>
      </w:r>
    </w:p>
    <w:p w:rsidR="00977898" w:rsidRPr="00977898" w:rsidRDefault="00977898" w:rsidP="00977898">
      <w:pPr>
        <w:spacing w:after="0" w:line="240" w:lineRule="auto"/>
        <w:ind w:firstLine="709"/>
        <w:jc w:val="both"/>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lastRenderedPageBreak/>
        <w:t>2.Признать утратившим силу постановление главы муниципального образования «Тихоновка» № 52 от 06.07.2018 года «Об утверждении муниципальной программы «Об оказании помощи лицам, осужденным к мерам уголовно-правового характера без изоляции от общества, и содействии их социальной реабилитации» на 2018- 2022 годы».</w:t>
      </w:r>
    </w:p>
    <w:p w:rsidR="00977898" w:rsidRPr="00977898" w:rsidRDefault="00977898" w:rsidP="00977898">
      <w:pPr>
        <w:spacing w:after="0" w:line="240" w:lineRule="auto"/>
        <w:ind w:firstLine="709"/>
        <w:jc w:val="both"/>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3. Установить, что исполнение расходных обязательств, возникающих в результате принятия настоящего решения, осуществляется Администрацией МО «Тихоновка» самостоятельно за счет средств местного бюджета.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4. Опубликовать настоящее постановление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5. Настоящее постановление вступает в силу со дня его официального опубликования.</w:t>
      </w:r>
    </w:p>
    <w:p w:rsidR="00977898" w:rsidRPr="00977898" w:rsidRDefault="00977898" w:rsidP="00977898">
      <w:pPr>
        <w:shd w:val="clear" w:color="auto" w:fill="FFFFFF"/>
        <w:spacing w:after="0" w:line="240" w:lineRule="auto"/>
        <w:textAlignment w:val="baseline"/>
        <w:rPr>
          <w:rFonts w:ascii="Times New Roman" w:eastAsia="Times New Roman" w:hAnsi="Times New Roman"/>
          <w:spacing w:val="2"/>
          <w:sz w:val="16"/>
          <w:szCs w:val="16"/>
          <w:lang w:eastAsia="ru-RU"/>
        </w:rPr>
      </w:pPr>
    </w:p>
    <w:p w:rsidR="00977898" w:rsidRPr="00977898" w:rsidRDefault="00977898" w:rsidP="00977898">
      <w:pPr>
        <w:shd w:val="clear" w:color="auto" w:fill="FFFFFF"/>
        <w:spacing w:after="0" w:line="240" w:lineRule="auto"/>
        <w:textAlignment w:val="baseline"/>
        <w:rPr>
          <w:rFonts w:ascii="Times New Roman" w:eastAsia="Times New Roman" w:hAnsi="Times New Roman"/>
          <w:spacing w:val="2"/>
          <w:sz w:val="16"/>
          <w:szCs w:val="16"/>
          <w:lang w:eastAsia="ru-RU"/>
        </w:rPr>
      </w:pPr>
    </w:p>
    <w:p w:rsidR="00977898" w:rsidRPr="00977898" w:rsidRDefault="00977898" w:rsidP="00977898">
      <w:pPr>
        <w:shd w:val="clear" w:color="auto" w:fill="FFFFFF"/>
        <w:spacing w:after="0" w:line="240" w:lineRule="auto"/>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Глава МО «Тихоновка»</w:t>
      </w:r>
    </w:p>
    <w:p w:rsidR="00977898" w:rsidRPr="00977898" w:rsidRDefault="00977898" w:rsidP="00977898">
      <w:pPr>
        <w:shd w:val="clear" w:color="auto" w:fill="FFFFFF"/>
        <w:spacing w:after="0" w:line="240" w:lineRule="auto"/>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М.В.Скоробогатова</w:t>
      </w:r>
    </w:p>
    <w:p w:rsidR="00977898" w:rsidRPr="00977898" w:rsidRDefault="00977898" w:rsidP="00977898">
      <w:pPr>
        <w:tabs>
          <w:tab w:val="left" w:pos="5970"/>
        </w:tabs>
        <w:spacing w:after="0" w:line="240" w:lineRule="auto"/>
        <w:jc w:val="right"/>
        <w:rPr>
          <w:rFonts w:ascii="Courier New" w:eastAsiaTheme="minorEastAsia" w:hAnsi="Courier New" w:cs="Courier New"/>
          <w:sz w:val="16"/>
          <w:szCs w:val="16"/>
          <w:lang w:eastAsia="ru-RU"/>
        </w:rPr>
      </w:pPr>
    </w:p>
    <w:p w:rsidR="00977898" w:rsidRPr="00977898" w:rsidRDefault="00977898" w:rsidP="00977898">
      <w:pPr>
        <w:tabs>
          <w:tab w:val="left" w:pos="5970"/>
        </w:tabs>
        <w:spacing w:after="0" w:line="240" w:lineRule="auto"/>
        <w:jc w:val="right"/>
        <w:rPr>
          <w:rFonts w:ascii="Courier New" w:eastAsiaTheme="minorEastAsia" w:hAnsi="Courier New" w:cs="Courier New"/>
          <w:sz w:val="16"/>
          <w:szCs w:val="16"/>
          <w:lang w:eastAsia="ru-RU"/>
        </w:rPr>
      </w:pPr>
      <w:r w:rsidRPr="00977898">
        <w:rPr>
          <w:rFonts w:ascii="Courier New" w:eastAsiaTheme="minorEastAsia" w:hAnsi="Courier New" w:cs="Courier New"/>
          <w:sz w:val="16"/>
          <w:szCs w:val="16"/>
          <w:lang w:eastAsia="ru-RU"/>
        </w:rPr>
        <w:t>Приложение № 1</w:t>
      </w:r>
    </w:p>
    <w:p w:rsidR="00977898" w:rsidRPr="00977898" w:rsidRDefault="00977898" w:rsidP="00977898">
      <w:pPr>
        <w:tabs>
          <w:tab w:val="left" w:pos="5970"/>
        </w:tabs>
        <w:spacing w:after="0" w:line="240" w:lineRule="auto"/>
        <w:jc w:val="right"/>
        <w:rPr>
          <w:rFonts w:ascii="Courier New" w:eastAsiaTheme="minorEastAsia" w:hAnsi="Courier New" w:cs="Courier New"/>
          <w:sz w:val="16"/>
          <w:szCs w:val="16"/>
          <w:lang w:eastAsia="ru-RU"/>
        </w:rPr>
      </w:pPr>
      <w:r w:rsidRPr="00977898">
        <w:rPr>
          <w:rFonts w:ascii="Courier New" w:eastAsiaTheme="minorEastAsia" w:hAnsi="Courier New" w:cs="Courier New"/>
          <w:sz w:val="16"/>
          <w:szCs w:val="16"/>
          <w:lang w:eastAsia="ru-RU"/>
        </w:rPr>
        <w:t xml:space="preserve"> к постановлению № 4</w:t>
      </w:r>
    </w:p>
    <w:p w:rsidR="00977898" w:rsidRPr="00977898" w:rsidRDefault="00977898" w:rsidP="00977898">
      <w:pPr>
        <w:tabs>
          <w:tab w:val="left" w:pos="5970"/>
        </w:tabs>
        <w:spacing w:after="0" w:line="240" w:lineRule="auto"/>
        <w:jc w:val="right"/>
        <w:rPr>
          <w:rFonts w:ascii="Courier New" w:eastAsiaTheme="minorEastAsia" w:hAnsi="Courier New" w:cs="Courier New"/>
          <w:sz w:val="16"/>
          <w:szCs w:val="16"/>
          <w:lang w:eastAsia="ru-RU"/>
        </w:rPr>
      </w:pPr>
      <w:r w:rsidRPr="00977898">
        <w:rPr>
          <w:rFonts w:ascii="Courier New" w:eastAsiaTheme="minorEastAsia" w:hAnsi="Courier New" w:cs="Courier New"/>
          <w:sz w:val="16"/>
          <w:szCs w:val="16"/>
          <w:lang w:eastAsia="ru-RU"/>
        </w:rPr>
        <w:t>от 16.01.2023г.</w:t>
      </w:r>
      <w:bookmarkStart w:id="5" w:name="Par48"/>
      <w:bookmarkEnd w:id="5"/>
    </w:p>
    <w:p w:rsidR="00977898" w:rsidRPr="00977898" w:rsidRDefault="00977898" w:rsidP="00977898">
      <w:pPr>
        <w:shd w:val="clear" w:color="auto" w:fill="FFFFFF"/>
        <w:spacing w:after="0" w:line="240" w:lineRule="auto"/>
        <w:ind w:left="-567" w:firstLine="567"/>
        <w:jc w:val="center"/>
        <w:textAlignment w:val="baseline"/>
        <w:rPr>
          <w:rFonts w:ascii="Arial" w:eastAsia="Times New Roman" w:hAnsi="Arial" w:cs="Arial"/>
          <w:b/>
          <w:spacing w:val="2"/>
          <w:sz w:val="16"/>
          <w:szCs w:val="16"/>
          <w:lang w:eastAsia="ru-RU"/>
        </w:rPr>
      </w:pPr>
      <w:r w:rsidRPr="00977898">
        <w:rPr>
          <w:rFonts w:ascii="Arial" w:eastAsia="Times New Roman" w:hAnsi="Arial" w:cs="Arial"/>
          <w:b/>
          <w:spacing w:val="2"/>
          <w:sz w:val="16"/>
          <w:szCs w:val="16"/>
          <w:lang w:eastAsia="ru-RU"/>
        </w:rPr>
        <w:t>ПРОГРАММА</w:t>
      </w:r>
    </w:p>
    <w:p w:rsidR="00977898" w:rsidRPr="00977898" w:rsidRDefault="00977898" w:rsidP="00977898">
      <w:pPr>
        <w:shd w:val="clear" w:color="auto" w:fill="FFFFFF"/>
        <w:spacing w:after="0" w:line="240" w:lineRule="auto"/>
        <w:ind w:left="-567" w:firstLine="567"/>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«Об оказании помощи лицам, осужденным к мерам уголовно-правового характера без изоляции от общества, и содействии их социальной реабилитации» на 2023 – 2025 годы</w:t>
      </w:r>
    </w:p>
    <w:p w:rsidR="00977898" w:rsidRPr="00977898" w:rsidRDefault="00977898" w:rsidP="00977898">
      <w:pPr>
        <w:shd w:val="clear" w:color="auto" w:fill="FFFFFF"/>
        <w:spacing w:after="0" w:line="240" w:lineRule="auto"/>
        <w:ind w:left="-567" w:firstLine="567"/>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(далее - Программа)</w:t>
      </w:r>
    </w:p>
    <w:p w:rsidR="00977898" w:rsidRPr="00977898" w:rsidRDefault="00977898" w:rsidP="00977898">
      <w:pPr>
        <w:shd w:val="clear" w:color="auto" w:fill="FFFFFF"/>
        <w:spacing w:after="0" w:line="240" w:lineRule="auto"/>
        <w:ind w:left="-567" w:firstLine="567"/>
        <w:jc w:val="center"/>
        <w:textAlignment w:val="baseline"/>
        <w:rPr>
          <w:rFonts w:ascii="Arial" w:eastAsia="Times New Roman" w:hAnsi="Arial" w:cs="Arial"/>
          <w:b/>
          <w:spacing w:val="2"/>
          <w:sz w:val="16"/>
          <w:szCs w:val="16"/>
          <w:lang w:eastAsia="ru-RU"/>
        </w:rPr>
      </w:pPr>
    </w:p>
    <w:p w:rsidR="00977898" w:rsidRPr="00977898" w:rsidRDefault="00977898" w:rsidP="00977898">
      <w:pPr>
        <w:shd w:val="clear" w:color="auto" w:fill="FFFFFF"/>
        <w:spacing w:after="0" w:line="240" w:lineRule="auto"/>
        <w:ind w:left="-567" w:firstLine="567"/>
        <w:jc w:val="center"/>
        <w:textAlignment w:val="baseline"/>
        <w:rPr>
          <w:rFonts w:ascii="Arial" w:eastAsia="Times New Roman" w:hAnsi="Arial" w:cs="Arial"/>
          <w:b/>
          <w:spacing w:val="2"/>
          <w:sz w:val="16"/>
          <w:szCs w:val="16"/>
          <w:lang w:eastAsia="ru-RU"/>
        </w:rPr>
      </w:pPr>
      <w:r w:rsidRPr="00977898">
        <w:rPr>
          <w:rFonts w:ascii="Arial" w:eastAsia="Times New Roman" w:hAnsi="Arial" w:cs="Arial"/>
          <w:b/>
          <w:spacing w:val="2"/>
          <w:sz w:val="16"/>
          <w:szCs w:val="16"/>
          <w:lang w:eastAsia="ru-RU"/>
        </w:rPr>
        <w:t>Паспорт программы</w:t>
      </w:r>
    </w:p>
    <w:p w:rsidR="00977898" w:rsidRPr="00977898" w:rsidRDefault="00977898" w:rsidP="00977898">
      <w:pPr>
        <w:shd w:val="clear" w:color="auto" w:fill="FFFFFF"/>
        <w:spacing w:after="0" w:line="240" w:lineRule="auto"/>
        <w:ind w:left="-567" w:firstLine="567"/>
        <w:jc w:val="center"/>
        <w:textAlignment w:val="baseline"/>
        <w:rPr>
          <w:rFonts w:ascii="Times New Roman" w:eastAsia="Times New Roman" w:hAnsi="Times New Roman"/>
          <w:b/>
          <w:spacing w:val="2"/>
          <w:sz w:val="16"/>
          <w:szCs w:val="16"/>
          <w:lang w:eastAsia="ru-RU"/>
        </w:rPr>
      </w:pPr>
    </w:p>
    <w:tbl>
      <w:tblPr>
        <w:tblW w:w="0" w:type="auto"/>
        <w:tblCellMar>
          <w:left w:w="0" w:type="dxa"/>
          <w:right w:w="0" w:type="dxa"/>
        </w:tblCellMar>
        <w:tblLook w:val="04A0" w:firstRow="1" w:lastRow="0" w:firstColumn="1" w:lastColumn="0" w:noHBand="0" w:noVBand="1"/>
      </w:tblPr>
      <w:tblGrid>
        <w:gridCol w:w="3484"/>
        <w:gridCol w:w="395"/>
        <w:gridCol w:w="5476"/>
      </w:tblGrid>
      <w:tr w:rsidR="00977898" w:rsidRPr="00977898" w:rsidTr="007F32D1">
        <w:trPr>
          <w:trHeight w:val="15"/>
        </w:trPr>
        <w:tc>
          <w:tcPr>
            <w:tcW w:w="4066" w:type="dxa"/>
            <w:hideMark/>
          </w:tcPr>
          <w:p w:rsidR="00977898" w:rsidRPr="00977898" w:rsidRDefault="00977898" w:rsidP="00977898">
            <w:pPr>
              <w:spacing w:after="0" w:line="240" w:lineRule="auto"/>
              <w:rPr>
                <w:rFonts w:ascii="Times New Roman" w:eastAsia="Times New Roman" w:hAnsi="Times New Roman"/>
                <w:b/>
                <w:spacing w:val="2"/>
                <w:sz w:val="16"/>
                <w:szCs w:val="16"/>
                <w:lang w:eastAsia="ru-RU"/>
              </w:rPr>
            </w:pPr>
          </w:p>
        </w:tc>
        <w:tc>
          <w:tcPr>
            <w:tcW w:w="370" w:type="dxa"/>
            <w:hideMark/>
          </w:tcPr>
          <w:p w:rsidR="00977898" w:rsidRPr="00977898" w:rsidRDefault="00977898" w:rsidP="00977898">
            <w:pPr>
              <w:spacing w:after="0" w:line="240" w:lineRule="auto"/>
              <w:rPr>
                <w:rFonts w:eastAsiaTheme="minorEastAsia"/>
                <w:sz w:val="16"/>
                <w:szCs w:val="16"/>
                <w:lang w:eastAsia="ru-RU"/>
              </w:rPr>
            </w:pPr>
          </w:p>
        </w:tc>
        <w:tc>
          <w:tcPr>
            <w:tcW w:w="6653" w:type="dxa"/>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Программа «Об оказании помощи лицам, осужденным к мерам уголовно-правового характера без изоляции от общества, и содействии их социальной реабилитации» на 2023 - 2025 годы</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ДАТА ПРИНЯТИЯ РЕШЕНИЯ О РАЗРАБОТКЕ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Постановление Глава МО "Тихоновка"   № 52 от 06.07.2018г</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ЗАКАЗЧИК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Администрация МО «Тихоновка»</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ЦЕЛЬ И ЗАДАЧИ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цель Программы:</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снижение уровня рецидивной преступности на территории МО «Тихоновка»;</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задачи Программы:</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профилактика и предотвращение рецидивной преступности, в том числе среди несовершеннолетних, организация и оказание социально-психологической помощи;</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совершенствование нормативно-правовой базы по вопросам адаптации лиц, освобожденных из мест лишения свободы, и лиц, осужденных к мерам уголовно-правового характера без изоляции от общества;</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развитие информационно-справочной системы по вопросам оказания социальной помощи лицам, оказавшимся в трудной жизненной ситуации</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СРОКИ И ЭТАПЫ РЕАЛИЗАЦИИ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2023 – 2025 годы.</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Программа реализуется в один этап</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ВАЖНЕЙШИЕ ЦЕЛЕВЫЕ ИНДИКАТОРЫ И ПОКАЗАТЕЛИ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уровень рецидивной преступности среди лиц, осужденных к мерам уголовно-правового характера без изоляции от общества (процентное отношение количества осужденных, совершивших повторные преступления после постановки на учет в уголовно-исполнительных инспекциях, к количеству осужденных, состоявших на учете в уголовно-исполнительных инспекциях в отчетном периоде);</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ОБЪЁМЫ И ИСТОЧНИКИ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ФИНАНСИРОВАНИЯ</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ПРОГРАММНЫХ МЕРОПРИЯТИЙ</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объем финансирования Программы за счет средств местного бюджета составляет 30 тыс. рублей, в том числе:</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2023 году – 10 тыс. рублей,</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2024 году - 10 тыс. рублей,</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2025 году – 10 тыс. рублей.</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ПОКАЗАТЕЛИ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СОЦИАЛЬНО-ЭКОНОМИЧЕСКОЙ</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ЭФФЕКТИВНОСТИ РЕАЛИЗАЦИИ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отношение степени достижения основных целевых индикаторов (показателей) Программы к уровню ее финансирования</w:t>
            </w: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rPr>
                <w:rFonts w:eastAsiaTheme="minorEastAsia"/>
                <w:sz w:val="16"/>
                <w:szCs w:val="16"/>
                <w:lang w:eastAsia="ru-RU"/>
              </w:rPr>
            </w:pPr>
          </w:p>
        </w:tc>
      </w:tr>
      <w:tr w:rsidR="00977898" w:rsidRPr="00977898" w:rsidTr="007F32D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СИСТЕМА ОРГАНИЗАЦИИ</w:t>
            </w:r>
          </w:p>
          <w:p w:rsidR="00977898" w:rsidRPr="00977898" w:rsidRDefault="00977898" w:rsidP="00977898">
            <w:pPr>
              <w:spacing w:after="0" w:line="240" w:lineRule="auto"/>
              <w:ind w:left="-7" w:firstLine="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КОНТРОЛЯ ЗА ХОДОМ РЕАЛИЗАЦИИ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ind w:left="-567" w:firstLine="567"/>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w:t>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r w:rsidRPr="00977898">
              <w:rPr>
                <w:rFonts w:ascii="Courier New" w:eastAsia="Times New Roman" w:hAnsi="Courier New" w:cs="Courier New"/>
                <w:sz w:val="16"/>
                <w:szCs w:val="16"/>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общее руководство и контроль за ходом реализации Программы осуществляет администрация МО «Тихоновка».</w:t>
            </w:r>
          </w:p>
          <w:p w:rsidR="00977898" w:rsidRPr="00977898" w:rsidRDefault="00977898" w:rsidP="00977898">
            <w:pPr>
              <w:spacing w:after="0" w:line="240" w:lineRule="auto"/>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Ответственные исполнители Программы осуществляют руководство и контроль за ходом реализации соответствующих программных мероприятий.</w:t>
            </w:r>
          </w:p>
        </w:tc>
      </w:tr>
    </w:tbl>
    <w:p w:rsidR="00977898" w:rsidRPr="00977898" w:rsidRDefault="00977898" w:rsidP="00977898">
      <w:pPr>
        <w:shd w:val="clear" w:color="auto" w:fill="FFFFFF"/>
        <w:spacing w:after="0" w:line="240" w:lineRule="auto"/>
        <w:ind w:left="-567" w:firstLine="567"/>
        <w:jc w:val="center"/>
        <w:textAlignment w:val="baseline"/>
        <w:rPr>
          <w:rFonts w:ascii="Times New Roman" w:eastAsia="Times New Roman" w:hAnsi="Times New Roman"/>
          <w:spacing w:val="2"/>
          <w:sz w:val="16"/>
          <w:szCs w:val="16"/>
          <w:lang w:eastAsia="ru-RU"/>
        </w:rPr>
      </w:pP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1. Основная цель и задачи программы, сроки и этапы её реализации</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Целью Программы является снижение уровня рецидивной преступности на территории МО «Тихоновка».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Для достижения этой цели необходимо решение следующих задач:</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профилактика и предотвращение рецидивной преступности, в том числе среди несовершеннолетних, организация и оказание социально-психологической помощи;</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совершенствование региональной нормативно-правовой базы по вопросам адаптации лиц, освобожденных из мест лишения свободы, и лиц, осужденных к мерам уголовно-правового характера без изоляции от общества;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развитие информационно-справочной системы по вопросам оказания социальной помощи лицам, оказавшимся в трудной жизненной ситуации.</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 xml:space="preserve">Программа реализуется с 2023 по 2025 год. </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Начало реализации Программы - 01.01.2023 года, окончание - 31.12.2025 года.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Программа реализуется в один этап.</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2. Целевые индикаторы и показатели, характеризующие ежегодный ход и итоги реализации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Для обеспечения количественной оценки степени достижения поставленной цели Программы применяются следующие целевые индикаторы (показатели) ожидаемых результатов реализации программных мероприятий:</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уровень рецидивной преступности среди лиц, осужденных к мерам уголовно-правового характера без изоляции от общества (процентное отношение количества осужденных, совершивших повторные преступления после постановки на учет в уголовно-исполнительных инспекциях, к количеству осужденных, состоявших на учете в уголовно-исполнительных инспекциях в отчетном периоде);</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3. Перечень программных мероприятий</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Программные мероприятия направлены на реализацию поставленной цели и решение поставленных задач.</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Перечень программных мероприятий по реализации: финансовая поддержка в виде оплаты государственной пошлины за оформление паспорта российского образца; обеспечение трудовой занятости, консультация по различным вопросам.</w:t>
      </w: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4. Обоснование ресурсного обеспечения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Мероприятия Программы финансируются за счет средств местного бюджета.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Общий объём финансирования Программы за счет средств местного бюджета составляет 30 тыс. рублей, в том числе)</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в 2023 году - 10 тыс. рублей,</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в 2024 году - 10 тыс. рублей</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в 2025 году - 10 тыс. рублей.</w:t>
      </w: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5. Механизм реализации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Координацию и мониторинг хода реализации Программы осуществляет – администрация МО «Тихоновка».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В ходе реализации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осуществляет контроль за ходом реализации программных мероприятий; по мере необходимости уточняет состав исполнителей и вносит в установленном порядке предложения о корректировке Программы на рассмотрение администрации МО «Тихоновка» в течение всего периода реализации Программы осуществляются ежегодные мониторинги реализации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p>
    <w:p w:rsidR="00977898" w:rsidRPr="00977898" w:rsidRDefault="00977898" w:rsidP="00977898">
      <w:pPr>
        <w:shd w:val="clear" w:color="auto" w:fill="FFFFFF"/>
        <w:spacing w:after="0" w:line="240" w:lineRule="auto"/>
        <w:ind w:firstLine="709"/>
        <w:jc w:val="center"/>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6. Оценка социально-экономической эффективности реализации программы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Реализация мероприятий, предусмотренных Программой, будет способствовать:</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снижению роста рецидивной преступности;</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расширению сферы оказания социальной помощи лицам, отбывшим наказание в исправительных учреждениях, и лицам, осужденным к мерам уголовно-правового характера без изоляции от общества;</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созданию условий, исключающих распространение в обществе криминальной субкультуры</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 xml:space="preserve">созданию системы регламентированных стимулов </w:t>
      </w:r>
      <w:proofErr w:type="spellStart"/>
      <w:r w:rsidRPr="00977898">
        <w:rPr>
          <w:rFonts w:ascii="Arial" w:eastAsia="Times New Roman" w:hAnsi="Arial" w:cs="Arial"/>
          <w:spacing w:val="2"/>
          <w:sz w:val="16"/>
          <w:szCs w:val="16"/>
          <w:lang w:eastAsia="ru-RU"/>
        </w:rPr>
        <w:t>правопослушного</w:t>
      </w:r>
      <w:proofErr w:type="spellEnd"/>
      <w:r w:rsidRPr="00977898">
        <w:rPr>
          <w:rFonts w:ascii="Arial" w:eastAsia="Times New Roman" w:hAnsi="Arial" w:cs="Arial"/>
          <w:spacing w:val="2"/>
          <w:sz w:val="16"/>
          <w:szCs w:val="16"/>
          <w:lang w:eastAsia="ru-RU"/>
        </w:rPr>
        <w:t xml:space="preserve"> поведения осужденных;</w:t>
      </w:r>
    </w:p>
    <w:p w:rsidR="00977898" w:rsidRPr="00977898" w:rsidRDefault="00977898" w:rsidP="00977898">
      <w:pPr>
        <w:shd w:val="clear" w:color="auto" w:fill="FFFFFF"/>
        <w:spacing w:after="0" w:line="240" w:lineRule="auto"/>
        <w:ind w:firstLine="709"/>
        <w:jc w:val="both"/>
        <w:textAlignment w:val="baseline"/>
        <w:rPr>
          <w:rFonts w:ascii="Arial" w:eastAsia="Times New Roman" w:hAnsi="Arial" w:cs="Arial"/>
          <w:spacing w:val="2"/>
          <w:sz w:val="16"/>
          <w:szCs w:val="16"/>
          <w:lang w:eastAsia="ru-RU"/>
        </w:rPr>
      </w:pPr>
      <w:r w:rsidRPr="00977898">
        <w:rPr>
          <w:rFonts w:ascii="Arial" w:eastAsia="Times New Roman" w:hAnsi="Arial" w:cs="Arial"/>
          <w:spacing w:val="2"/>
          <w:sz w:val="16"/>
          <w:szCs w:val="16"/>
          <w:lang w:eastAsia="ru-RU"/>
        </w:rPr>
        <w:t>разработке системы новых исправительных технологий работы с осужденными.</w:t>
      </w:r>
    </w:p>
    <w:p w:rsidR="00977898" w:rsidRPr="00977898" w:rsidRDefault="00977898" w:rsidP="00977898">
      <w:pPr>
        <w:spacing w:after="0" w:line="240" w:lineRule="auto"/>
        <w:rPr>
          <w:rFonts w:eastAsiaTheme="minorEastAsia"/>
          <w:sz w:val="16"/>
          <w:szCs w:val="16"/>
          <w:lang w:eastAsia="ru-RU"/>
        </w:rPr>
      </w:pP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u w:val="single"/>
        </w:rPr>
      </w:pPr>
      <w:r w:rsidRPr="00977898">
        <w:rPr>
          <w:rFonts w:ascii="Arial" w:hAnsi="Arial" w:cs="Arial"/>
          <w:b/>
          <w:color w:val="1D1B11"/>
          <w:sz w:val="16"/>
          <w:szCs w:val="16"/>
        </w:rPr>
        <w:t>16.01.2023 г. № 5</w:t>
      </w: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1D1B11"/>
          <w:sz w:val="16"/>
          <w:szCs w:val="16"/>
        </w:rPr>
        <w:t>РОССИЙСКАЯ ФЕДЕРАЦИЯ</w:t>
      </w: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1D1B11"/>
          <w:sz w:val="16"/>
          <w:szCs w:val="16"/>
        </w:rPr>
        <w:t>ИРКУТСКАЯ ОБЛАСТЬ</w:t>
      </w:r>
    </w:p>
    <w:p w:rsidR="00977898" w:rsidRPr="00977898" w:rsidRDefault="00977898" w:rsidP="00977898">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000000"/>
          <w:sz w:val="16"/>
          <w:szCs w:val="16"/>
          <w:shd w:val="clear" w:color="auto" w:fill="FFFFFF"/>
        </w:rPr>
        <w:t>БОХАНСКИЙ МУНИЦИПАЛЬНЫЙ РАЙОН</w:t>
      </w: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1D1B11"/>
          <w:sz w:val="16"/>
          <w:szCs w:val="16"/>
        </w:rPr>
        <w:t>МУНИЦИПАЛЬНОЕ ОБРАЗОВАНИЕ «ТИХОНОВКА»</w:t>
      </w:r>
    </w:p>
    <w:p w:rsidR="00977898" w:rsidRPr="00977898" w:rsidRDefault="00977898" w:rsidP="00977898">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1D1B11"/>
          <w:sz w:val="16"/>
          <w:szCs w:val="16"/>
        </w:rPr>
        <w:t>АДМИНИСТРАЦИЯ</w:t>
      </w: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rPr>
      </w:pPr>
      <w:r w:rsidRPr="00977898">
        <w:rPr>
          <w:rFonts w:ascii="Arial" w:hAnsi="Arial" w:cs="Arial"/>
          <w:b/>
          <w:color w:val="1D1B11"/>
          <w:sz w:val="16"/>
          <w:szCs w:val="16"/>
        </w:rPr>
        <w:t>ПОСТАНОВЛЕНИЕ</w:t>
      </w:r>
    </w:p>
    <w:p w:rsidR="00977898" w:rsidRPr="00977898" w:rsidRDefault="00977898" w:rsidP="00977898">
      <w:pPr>
        <w:widowControl w:val="0"/>
        <w:tabs>
          <w:tab w:val="left" w:pos="1440"/>
        </w:tabs>
        <w:autoSpaceDE w:val="0"/>
        <w:autoSpaceDN w:val="0"/>
        <w:adjustRightInd w:val="0"/>
        <w:spacing w:after="0" w:line="240" w:lineRule="auto"/>
        <w:ind w:firstLine="709"/>
        <w:jc w:val="center"/>
        <w:rPr>
          <w:rFonts w:ascii="Arial" w:hAnsi="Arial" w:cs="Arial"/>
          <w:b/>
          <w:color w:val="1D1B11"/>
          <w:sz w:val="16"/>
          <w:szCs w:val="16"/>
        </w:rPr>
      </w:pPr>
    </w:p>
    <w:p w:rsidR="00977898" w:rsidRPr="00977898" w:rsidRDefault="00977898" w:rsidP="00977898">
      <w:pPr>
        <w:widowControl w:val="0"/>
        <w:tabs>
          <w:tab w:val="left" w:pos="1440"/>
        </w:tabs>
        <w:autoSpaceDE w:val="0"/>
        <w:autoSpaceDN w:val="0"/>
        <w:adjustRightInd w:val="0"/>
        <w:spacing w:after="0" w:line="240" w:lineRule="auto"/>
        <w:jc w:val="center"/>
        <w:rPr>
          <w:rFonts w:ascii="Arial" w:hAnsi="Arial" w:cs="Arial"/>
          <w:b/>
          <w:color w:val="1D1B11"/>
          <w:sz w:val="16"/>
          <w:szCs w:val="16"/>
        </w:rPr>
      </w:pPr>
      <w:r w:rsidRPr="00977898">
        <w:rPr>
          <w:rFonts w:ascii="Arial" w:hAnsi="Arial" w:cs="Arial"/>
          <w:b/>
          <w:color w:val="1D1B11"/>
          <w:sz w:val="16"/>
          <w:szCs w:val="16"/>
        </w:rPr>
        <w:t>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p w:rsidR="00977898" w:rsidRPr="00977898" w:rsidRDefault="00977898" w:rsidP="00977898">
      <w:pPr>
        <w:widowControl w:val="0"/>
        <w:tabs>
          <w:tab w:val="left" w:pos="1440"/>
        </w:tabs>
        <w:autoSpaceDE w:val="0"/>
        <w:autoSpaceDN w:val="0"/>
        <w:adjustRightInd w:val="0"/>
        <w:spacing w:after="0" w:line="240" w:lineRule="auto"/>
        <w:jc w:val="center"/>
        <w:rPr>
          <w:rFonts w:ascii="Arial" w:hAnsi="Arial" w:cs="Arial"/>
          <w:b/>
          <w:color w:val="1D1B11"/>
          <w:sz w:val="16"/>
          <w:szCs w:val="16"/>
        </w:rPr>
      </w:pPr>
    </w:p>
    <w:p w:rsidR="00977898" w:rsidRPr="00977898" w:rsidRDefault="00977898" w:rsidP="00977898">
      <w:pPr>
        <w:widowControl w:val="0"/>
        <w:tabs>
          <w:tab w:val="left" w:pos="1440"/>
        </w:tabs>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977898" w:rsidRPr="00977898" w:rsidRDefault="00977898" w:rsidP="00977898">
      <w:pPr>
        <w:widowControl w:val="0"/>
        <w:tabs>
          <w:tab w:val="left" w:pos="1440"/>
        </w:tabs>
        <w:autoSpaceDE w:val="0"/>
        <w:autoSpaceDN w:val="0"/>
        <w:adjustRightInd w:val="0"/>
        <w:spacing w:after="0" w:line="240" w:lineRule="auto"/>
        <w:ind w:firstLine="709"/>
        <w:jc w:val="both"/>
        <w:rPr>
          <w:rFonts w:ascii="Arial" w:hAnsi="Arial" w:cs="Arial"/>
          <w:color w:val="000000"/>
          <w:sz w:val="16"/>
          <w:szCs w:val="16"/>
        </w:rPr>
      </w:pPr>
    </w:p>
    <w:p w:rsidR="00977898" w:rsidRPr="00977898" w:rsidRDefault="00977898" w:rsidP="00977898">
      <w:pPr>
        <w:spacing w:after="0" w:line="240" w:lineRule="auto"/>
        <w:ind w:firstLine="709"/>
        <w:jc w:val="center"/>
        <w:rPr>
          <w:rFonts w:ascii="Arial" w:hAnsi="Arial" w:cs="Arial"/>
          <w:b/>
          <w:color w:val="000000"/>
          <w:sz w:val="16"/>
          <w:szCs w:val="16"/>
        </w:rPr>
      </w:pPr>
      <w:r w:rsidRPr="00977898">
        <w:rPr>
          <w:rFonts w:ascii="Arial" w:hAnsi="Arial" w:cs="Arial"/>
          <w:b/>
          <w:color w:val="000000"/>
          <w:sz w:val="16"/>
          <w:szCs w:val="16"/>
        </w:rPr>
        <w:t>ПОСТАНОВЛЯЕТ:</w:t>
      </w:r>
    </w:p>
    <w:p w:rsidR="00977898" w:rsidRPr="00977898" w:rsidRDefault="00977898" w:rsidP="00977898">
      <w:pPr>
        <w:spacing w:after="0" w:line="240" w:lineRule="auto"/>
        <w:ind w:firstLine="709"/>
        <w:jc w:val="center"/>
        <w:rPr>
          <w:rFonts w:ascii="Arial" w:hAnsi="Arial" w:cs="Arial"/>
          <w:b/>
          <w:color w:val="000000"/>
          <w:sz w:val="16"/>
          <w:szCs w:val="16"/>
        </w:rPr>
      </w:pPr>
    </w:p>
    <w:p w:rsidR="00977898" w:rsidRPr="00977898" w:rsidRDefault="00977898" w:rsidP="00977898">
      <w:pPr>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1.Утвердить муниципальную программу «Развитие и управление имущественным комплексом и земельными ресурсами муниципального образования «Тихоновка» на 2023-2027 годы». </w:t>
      </w:r>
    </w:p>
    <w:p w:rsidR="00977898" w:rsidRPr="00977898" w:rsidRDefault="00977898" w:rsidP="00977898">
      <w:pPr>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2. Признать утратившим силу постановление № 13 от 05.02.2018 года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2018-2022 годы» (в редакции от 17.02.2022 г. № 15).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3.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4. Контроль за исполнением настоящего постановления оставляю за собой</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5. Настоящее постановление вступает в силу с момента подписания.</w:t>
      </w:r>
    </w:p>
    <w:p w:rsidR="00977898" w:rsidRPr="00977898" w:rsidRDefault="00977898" w:rsidP="00977898">
      <w:pPr>
        <w:spacing w:after="0" w:line="240" w:lineRule="auto"/>
        <w:ind w:firstLine="709"/>
        <w:jc w:val="both"/>
        <w:rPr>
          <w:rFonts w:ascii="Arial" w:hAnsi="Arial" w:cs="Arial"/>
          <w:b/>
          <w:color w:val="000000"/>
          <w:sz w:val="16"/>
          <w:szCs w:val="16"/>
        </w:rPr>
      </w:pPr>
    </w:p>
    <w:p w:rsidR="00977898" w:rsidRPr="00977898" w:rsidRDefault="00977898" w:rsidP="00977898">
      <w:pPr>
        <w:spacing w:after="0" w:line="240" w:lineRule="auto"/>
        <w:ind w:firstLine="709"/>
        <w:jc w:val="both"/>
        <w:rPr>
          <w:rFonts w:ascii="Arial" w:hAnsi="Arial" w:cs="Arial"/>
          <w:b/>
          <w:color w:val="000000"/>
          <w:sz w:val="16"/>
          <w:szCs w:val="16"/>
        </w:rPr>
      </w:pPr>
    </w:p>
    <w:p w:rsidR="00977898" w:rsidRPr="00977898" w:rsidRDefault="00977898" w:rsidP="00977898">
      <w:pPr>
        <w:spacing w:after="0" w:line="240" w:lineRule="auto"/>
        <w:rPr>
          <w:rFonts w:ascii="Arial" w:hAnsi="Arial" w:cs="Arial"/>
          <w:color w:val="000000"/>
          <w:sz w:val="16"/>
          <w:szCs w:val="16"/>
        </w:rPr>
      </w:pPr>
      <w:r w:rsidRPr="00977898">
        <w:rPr>
          <w:rFonts w:ascii="Arial" w:hAnsi="Arial" w:cs="Arial"/>
          <w:color w:val="000000"/>
          <w:sz w:val="16"/>
          <w:szCs w:val="16"/>
        </w:rPr>
        <w:t>Глава МО «Тихоновка»</w:t>
      </w:r>
    </w:p>
    <w:p w:rsidR="00977898" w:rsidRPr="00977898" w:rsidRDefault="00977898" w:rsidP="00977898">
      <w:pPr>
        <w:spacing w:after="0" w:line="240" w:lineRule="auto"/>
        <w:rPr>
          <w:rFonts w:ascii="Arial" w:hAnsi="Arial" w:cs="Arial"/>
          <w:color w:val="000000"/>
          <w:sz w:val="16"/>
          <w:szCs w:val="16"/>
        </w:rPr>
      </w:pPr>
      <w:r w:rsidRPr="00977898">
        <w:rPr>
          <w:rFonts w:ascii="Arial" w:hAnsi="Arial" w:cs="Arial"/>
          <w:color w:val="000000"/>
          <w:sz w:val="16"/>
          <w:szCs w:val="16"/>
        </w:rPr>
        <w:lastRenderedPageBreak/>
        <w:t>М.В. Скоробогатова</w:t>
      </w:r>
    </w:p>
    <w:p w:rsidR="00977898" w:rsidRPr="00977898" w:rsidRDefault="00977898" w:rsidP="00977898">
      <w:pPr>
        <w:spacing w:after="0" w:line="240" w:lineRule="auto"/>
        <w:rPr>
          <w:rFonts w:ascii="Arial" w:hAnsi="Arial" w:cs="Arial"/>
          <w:color w:val="000000"/>
          <w:sz w:val="16"/>
          <w:szCs w:val="16"/>
        </w:rPr>
      </w:pPr>
    </w:p>
    <w:p w:rsidR="00977898" w:rsidRPr="00977898" w:rsidRDefault="00977898" w:rsidP="00977898">
      <w:pPr>
        <w:spacing w:after="0" w:line="240" w:lineRule="auto"/>
        <w:rPr>
          <w:rFonts w:ascii="Arial" w:hAnsi="Arial" w:cs="Arial"/>
          <w:color w:val="000000"/>
          <w:sz w:val="16"/>
          <w:szCs w:val="16"/>
        </w:rPr>
      </w:pPr>
    </w:p>
    <w:p w:rsidR="00977898" w:rsidRPr="00977898" w:rsidRDefault="00977898" w:rsidP="00977898">
      <w:pPr>
        <w:autoSpaceDE w:val="0"/>
        <w:autoSpaceDN w:val="0"/>
        <w:adjustRightInd w:val="0"/>
        <w:spacing w:after="0" w:line="240" w:lineRule="auto"/>
        <w:jc w:val="right"/>
        <w:rPr>
          <w:rFonts w:ascii="Courier New" w:hAnsi="Courier New" w:cs="Courier New"/>
          <w:kern w:val="2"/>
          <w:sz w:val="16"/>
          <w:szCs w:val="16"/>
        </w:rPr>
      </w:pPr>
      <w:r w:rsidRPr="00977898">
        <w:rPr>
          <w:rFonts w:ascii="Courier New" w:hAnsi="Courier New" w:cs="Courier New"/>
          <w:kern w:val="2"/>
          <w:sz w:val="16"/>
          <w:szCs w:val="16"/>
        </w:rPr>
        <w:t>Утверждено</w:t>
      </w:r>
    </w:p>
    <w:p w:rsidR="00977898" w:rsidRPr="00977898" w:rsidRDefault="00977898" w:rsidP="00977898">
      <w:pPr>
        <w:autoSpaceDE w:val="0"/>
        <w:autoSpaceDN w:val="0"/>
        <w:adjustRightInd w:val="0"/>
        <w:spacing w:after="0" w:line="240" w:lineRule="auto"/>
        <w:jc w:val="right"/>
        <w:rPr>
          <w:rFonts w:ascii="Courier New" w:hAnsi="Courier New" w:cs="Courier New"/>
          <w:kern w:val="2"/>
          <w:sz w:val="16"/>
          <w:szCs w:val="16"/>
        </w:rPr>
      </w:pPr>
      <w:r w:rsidRPr="00977898">
        <w:rPr>
          <w:rFonts w:ascii="Courier New" w:hAnsi="Courier New" w:cs="Courier New"/>
          <w:kern w:val="2"/>
          <w:sz w:val="16"/>
          <w:szCs w:val="16"/>
        </w:rPr>
        <w:t>постановлением Главы</w:t>
      </w:r>
    </w:p>
    <w:p w:rsidR="00977898" w:rsidRPr="00977898" w:rsidRDefault="00977898" w:rsidP="00977898">
      <w:pPr>
        <w:autoSpaceDE w:val="0"/>
        <w:autoSpaceDN w:val="0"/>
        <w:adjustRightInd w:val="0"/>
        <w:spacing w:after="0" w:line="240" w:lineRule="auto"/>
        <w:jc w:val="right"/>
        <w:rPr>
          <w:rFonts w:ascii="Courier New" w:hAnsi="Courier New" w:cs="Courier New"/>
          <w:kern w:val="2"/>
          <w:sz w:val="16"/>
          <w:szCs w:val="16"/>
        </w:rPr>
      </w:pPr>
      <w:r w:rsidRPr="00977898">
        <w:rPr>
          <w:rFonts w:ascii="Courier New" w:hAnsi="Courier New" w:cs="Courier New"/>
          <w:kern w:val="2"/>
          <w:sz w:val="16"/>
          <w:szCs w:val="16"/>
        </w:rPr>
        <w:t xml:space="preserve"> муниципального образования «Тихоновка»</w:t>
      </w:r>
    </w:p>
    <w:p w:rsidR="00977898" w:rsidRPr="00977898" w:rsidRDefault="00977898" w:rsidP="00977898">
      <w:pPr>
        <w:autoSpaceDE w:val="0"/>
        <w:autoSpaceDN w:val="0"/>
        <w:adjustRightInd w:val="0"/>
        <w:spacing w:after="0" w:line="240" w:lineRule="auto"/>
        <w:jc w:val="right"/>
        <w:rPr>
          <w:rFonts w:ascii="Courier New" w:hAnsi="Courier New" w:cs="Courier New"/>
          <w:kern w:val="2"/>
          <w:sz w:val="16"/>
          <w:szCs w:val="16"/>
        </w:rPr>
      </w:pPr>
      <w:r w:rsidRPr="00977898">
        <w:rPr>
          <w:rFonts w:ascii="Courier New" w:hAnsi="Courier New" w:cs="Courier New"/>
          <w:kern w:val="2"/>
          <w:sz w:val="16"/>
          <w:szCs w:val="16"/>
        </w:rPr>
        <w:t xml:space="preserve">от 16 января 2023 года № 5 </w:t>
      </w:r>
    </w:p>
    <w:p w:rsidR="00977898" w:rsidRPr="00977898" w:rsidRDefault="00977898" w:rsidP="00977898">
      <w:pPr>
        <w:autoSpaceDE w:val="0"/>
        <w:autoSpaceDN w:val="0"/>
        <w:adjustRightInd w:val="0"/>
        <w:spacing w:after="0" w:line="240" w:lineRule="auto"/>
        <w:jc w:val="right"/>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МУНИЦИПАЛЬНАЯ ПРОГРАММА</w:t>
      </w:r>
    </w:p>
    <w:p w:rsidR="00977898" w:rsidRPr="00977898" w:rsidRDefault="00977898" w:rsidP="00977898">
      <w:pPr>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«Развитие и управление имущественным комплексом и земельными ресурсами муниципального образования «Тихоновка» на 2023- 2027 годы "</w:t>
      </w:r>
    </w:p>
    <w:p w:rsidR="00977898" w:rsidRPr="00977898" w:rsidRDefault="00977898" w:rsidP="00977898">
      <w:pPr>
        <w:autoSpaceDE w:val="0"/>
        <w:autoSpaceDN w:val="0"/>
        <w:adjustRightInd w:val="0"/>
        <w:spacing w:after="0" w:line="240" w:lineRule="auto"/>
        <w:rPr>
          <w:rFonts w:ascii="Arial" w:hAnsi="Arial" w:cs="Arial"/>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Arial" w:hAnsi="Arial" w:cs="Arial"/>
          <w:kern w:val="2"/>
          <w:sz w:val="16"/>
          <w:szCs w:val="16"/>
        </w:rPr>
      </w:pPr>
      <w:r w:rsidRPr="00977898">
        <w:rPr>
          <w:rFonts w:ascii="Arial" w:hAnsi="Arial" w:cs="Arial"/>
          <w:kern w:val="2"/>
          <w:sz w:val="16"/>
          <w:szCs w:val="16"/>
        </w:rPr>
        <w:t>ПАСПОРТ</w:t>
      </w:r>
    </w:p>
    <w:p w:rsidR="00977898" w:rsidRPr="00977898" w:rsidRDefault="00977898" w:rsidP="00977898">
      <w:pPr>
        <w:widowControl w:val="0"/>
        <w:autoSpaceDE w:val="0"/>
        <w:autoSpaceDN w:val="0"/>
        <w:adjustRightInd w:val="0"/>
        <w:spacing w:after="0" w:line="240" w:lineRule="auto"/>
        <w:jc w:val="center"/>
        <w:rPr>
          <w:rFonts w:ascii="Arial" w:hAnsi="Arial" w:cs="Arial"/>
          <w:kern w:val="2"/>
          <w:sz w:val="16"/>
          <w:szCs w:val="16"/>
        </w:rPr>
      </w:pPr>
      <w:r w:rsidRPr="00977898">
        <w:rPr>
          <w:rFonts w:ascii="Arial" w:hAnsi="Arial" w:cs="Arial"/>
          <w:kern w:val="2"/>
          <w:sz w:val="16"/>
          <w:szCs w:val="16"/>
        </w:rPr>
        <w:t>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Администрация муниципального образования «Тихоновка» </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 Администрация муниципального образования «Тихоновка»</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Эффективное, рациональное использование имущества и земельных ресурсов муниципального образования «Тихоновка»</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kern w:val="2"/>
                <w:sz w:val="16"/>
                <w:szCs w:val="16"/>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выполнение кадастровых работ в отношении земельных участков;</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оценка рыночной стоимости и анализ достоверности величины стоимости независимого оценщика объектов гражданских прав;</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2023 – 2027 годы</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Объемы ассигнований муниципальной программы (по годам реализации)</w:t>
            </w:r>
          </w:p>
        </w:tc>
        <w:tc>
          <w:tcPr>
            <w:tcW w:w="5787"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kern w:val="2"/>
                <w:sz w:val="16"/>
                <w:szCs w:val="16"/>
              </w:rPr>
              <w:t xml:space="preserve"> Средства бюджета муниципального образования «Тихоновка»:</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2023 год – 525,0 тыс. руб.;</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2024 год – 525,0 тыс. руб.;</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2025 год – 525,0 тыс. руб.;</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2026 год – 525,0 </w:t>
            </w:r>
            <w:proofErr w:type="spellStart"/>
            <w:r w:rsidRPr="00977898">
              <w:rPr>
                <w:rFonts w:ascii="Courier New" w:hAnsi="Courier New" w:cs="Courier New"/>
                <w:kern w:val="2"/>
                <w:sz w:val="16"/>
                <w:szCs w:val="16"/>
              </w:rPr>
              <w:t>тыс.руб</w:t>
            </w:r>
            <w:proofErr w:type="spellEnd"/>
            <w:r w:rsidRPr="00977898">
              <w:rPr>
                <w:rFonts w:ascii="Courier New" w:hAnsi="Courier New" w:cs="Courier New"/>
                <w:kern w:val="2"/>
                <w:sz w:val="16"/>
                <w:szCs w:val="16"/>
              </w:rPr>
              <w:t>.;</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2027 год – 525,0 </w:t>
            </w:r>
            <w:proofErr w:type="spellStart"/>
            <w:r w:rsidRPr="00977898">
              <w:rPr>
                <w:rFonts w:ascii="Courier New" w:hAnsi="Courier New" w:cs="Courier New"/>
                <w:kern w:val="2"/>
                <w:sz w:val="16"/>
                <w:szCs w:val="16"/>
              </w:rPr>
              <w:t>тыс.руб</w:t>
            </w:r>
            <w:proofErr w:type="spellEnd"/>
            <w:r w:rsidRPr="00977898">
              <w:rPr>
                <w:rFonts w:ascii="Courier New" w:hAnsi="Courier New" w:cs="Courier New"/>
                <w:kern w:val="2"/>
                <w:sz w:val="16"/>
                <w:szCs w:val="16"/>
              </w:rPr>
              <w:t>.</w:t>
            </w: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 </w:t>
            </w:r>
          </w:p>
        </w:tc>
      </w:tr>
      <w:tr w:rsidR="00977898" w:rsidRPr="00977898" w:rsidTr="007F32D1">
        <w:tc>
          <w:tcPr>
            <w:tcW w:w="3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kern w:val="2"/>
                <w:sz w:val="16"/>
                <w:szCs w:val="16"/>
              </w:rPr>
              <w:t>Ожидаемые результаты реализации</w:t>
            </w: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kern w:val="2"/>
                <w:sz w:val="16"/>
                <w:szCs w:val="16"/>
              </w:rPr>
              <w:t xml:space="preserve"> Реализация муниципальной программы позволит:</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увеличить эффективность управления муниципальной собственностью (имуществом и земельными ресурсами);</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-Актуализация документов территориального планирования</w:t>
            </w:r>
          </w:p>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  </w:t>
            </w:r>
          </w:p>
        </w:tc>
      </w:tr>
    </w:tbl>
    <w:p w:rsidR="00977898" w:rsidRPr="00977898" w:rsidRDefault="00977898" w:rsidP="00977898">
      <w:pPr>
        <w:autoSpaceDE w:val="0"/>
        <w:autoSpaceDN w:val="0"/>
        <w:adjustRightInd w:val="0"/>
        <w:spacing w:after="0" w:line="240" w:lineRule="auto"/>
        <w:rPr>
          <w:rFonts w:ascii="Arial" w:hAnsi="Arial" w:cs="Arial"/>
          <w:b/>
          <w:bCs/>
          <w:kern w:val="2"/>
          <w:sz w:val="16"/>
          <w:szCs w:val="16"/>
        </w:rPr>
      </w:pPr>
    </w:p>
    <w:p w:rsidR="00977898" w:rsidRPr="00977898" w:rsidRDefault="00977898" w:rsidP="00977898">
      <w:pPr>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Раздел 1.</w:t>
      </w:r>
    </w:p>
    <w:p w:rsidR="00977898" w:rsidRPr="00977898" w:rsidRDefault="00977898" w:rsidP="00977898">
      <w:pPr>
        <w:autoSpaceDE w:val="0"/>
        <w:autoSpaceDN w:val="0"/>
        <w:adjustRightInd w:val="0"/>
        <w:spacing w:after="0" w:line="240" w:lineRule="auto"/>
        <w:jc w:val="both"/>
        <w:rPr>
          <w:rFonts w:ascii="Arial" w:hAnsi="Arial" w:cs="Arial"/>
          <w:kern w:val="2"/>
          <w:sz w:val="16"/>
          <w:szCs w:val="16"/>
        </w:rPr>
      </w:pPr>
      <w:r w:rsidRPr="00977898">
        <w:rPr>
          <w:rFonts w:ascii="Arial" w:hAnsi="Arial" w:cs="Arial"/>
          <w:kern w:val="2"/>
          <w:sz w:val="16"/>
          <w:szCs w:val="16"/>
        </w:rPr>
        <w:t>Общая характеристика социально-экономической сферы реализации</w:t>
      </w:r>
    </w:p>
    <w:p w:rsidR="00977898" w:rsidRPr="00977898" w:rsidRDefault="00977898" w:rsidP="00977898">
      <w:pPr>
        <w:autoSpaceDE w:val="0"/>
        <w:autoSpaceDN w:val="0"/>
        <w:adjustRightInd w:val="0"/>
        <w:spacing w:after="0" w:line="240" w:lineRule="auto"/>
        <w:jc w:val="both"/>
        <w:rPr>
          <w:rFonts w:ascii="Arial" w:hAnsi="Arial" w:cs="Arial"/>
          <w:kern w:val="2"/>
          <w:sz w:val="16"/>
          <w:szCs w:val="16"/>
        </w:rPr>
      </w:pPr>
      <w:r w:rsidRPr="00977898">
        <w:rPr>
          <w:rFonts w:ascii="Arial" w:hAnsi="Arial" w:cs="Arial"/>
          <w:kern w:val="2"/>
          <w:sz w:val="16"/>
          <w:szCs w:val="16"/>
        </w:rPr>
        <w:t>муниципальной программы</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Экономическая основа местного самоуправления – это, прежде всего, находящееся в муниципальной собственности имущество.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977898" w:rsidRPr="00977898" w:rsidRDefault="00977898" w:rsidP="00977898">
      <w:pPr>
        <w:tabs>
          <w:tab w:val="left" w:pos="800"/>
        </w:tabs>
        <w:autoSpaceDE w:val="0"/>
        <w:autoSpaceDN w:val="0"/>
        <w:adjustRightInd w:val="0"/>
        <w:spacing w:after="0" w:line="240" w:lineRule="auto"/>
        <w:ind w:firstLine="500"/>
        <w:jc w:val="both"/>
        <w:rPr>
          <w:rFonts w:ascii="Arial" w:hAnsi="Arial" w:cs="Arial"/>
          <w:kern w:val="2"/>
          <w:sz w:val="16"/>
          <w:szCs w:val="16"/>
        </w:rPr>
      </w:pPr>
      <w:r w:rsidRPr="00977898">
        <w:rPr>
          <w:rFonts w:ascii="Arial" w:hAnsi="Arial" w:cs="Arial"/>
          <w:kern w:val="2"/>
          <w:sz w:val="16"/>
          <w:szCs w:val="16"/>
        </w:rPr>
        <w:t xml:space="preserve">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w:t>
      </w:r>
      <w:r w:rsidRPr="00977898">
        <w:rPr>
          <w:rFonts w:ascii="Arial" w:hAnsi="Arial" w:cs="Arial"/>
          <w:kern w:val="2"/>
          <w:sz w:val="16"/>
          <w:szCs w:val="16"/>
        </w:rPr>
        <w:lastRenderedPageBreak/>
        <w:t>образования «Тихоновка», утвержденный решением Думы муниципального образования «Тихоновка» от 04.06.2015 года № 62</w:t>
      </w:r>
    </w:p>
    <w:p w:rsidR="00977898" w:rsidRPr="00977898" w:rsidRDefault="00977898" w:rsidP="00977898">
      <w:pPr>
        <w:tabs>
          <w:tab w:val="left" w:pos="800"/>
        </w:tabs>
        <w:autoSpaceDE w:val="0"/>
        <w:autoSpaceDN w:val="0"/>
        <w:adjustRightInd w:val="0"/>
        <w:spacing w:after="0" w:line="240" w:lineRule="auto"/>
        <w:ind w:firstLine="500"/>
        <w:jc w:val="both"/>
        <w:rPr>
          <w:rFonts w:ascii="Arial" w:hAnsi="Arial" w:cs="Arial"/>
          <w:kern w:val="2"/>
          <w:sz w:val="16"/>
          <w:szCs w:val="16"/>
        </w:rPr>
      </w:pPr>
      <w:r w:rsidRPr="00977898">
        <w:rPr>
          <w:rFonts w:ascii="Arial" w:hAnsi="Arial" w:cs="Arial"/>
          <w:kern w:val="2"/>
          <w:sz w:val="16"/>
          <w:szCs w:val="16"/>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977898" w:rsidRPr="00977898" w:rsidRDefault="00977898" w:rsidP="00977898">
      <w:pPr>
        <w:tabs>
          <w:tab w:val="left" w:pos="709"/>
        </w:tabs>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977898" w:rsidRPr="00977898" w:rsidRDefault="00977898" w:rsidP="00977898">
      <w:pPr>
        <w:shd w:val="clear" w:color="auto" w:fill="FFFFFF"/>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977898" w:rsidRPr="00977898" w:rsidRDefault="00977898" w:rsidP="00977898">
      <w:pPr>
        <w:shd w:val="clear" w:color="auto" w:fill="FFFFFF"/>
        <w:autoSpaceDE w:val="0"/>
        <w:autoSpaceDN w:val="0"/>
        <w:adjustRightInd w:val="0"/>
        <w:spacing w:after="0" w:line="240" w:lineRule="auto"/>
        <w:ind w:left="19" w:firstLine="538"/>
        <w:jc w:val="both"/>
        <w:rPr>
          <w:rFonts w:ascii="Arial" w:hAnsi="Arial" w:cs="Arial"/>
          <w:kern w:val="2"/>
          <w:sz w:val="16"/>
          <w:szCs w:val="16"/>
        </w:rPr>
      </w:pPr>
      <w:r w:rsidRPr="00977898">
        <w:rPr>
          <w:rFonts w:ascii="Arial" w:hAnsi="Arial" w:cs="Arial"/>
          <w:kern w:val="2"/>
          <w:sz w:val="16"/>
          <w:szCs w:val="16"/>
        </w:rPr>
        <w:t xml:space="preserve">Выполнение основных мероприятий по формированию земельных участков, позволит планомерно и последовательно </w:t>
      </w:r>
      <w:r w:rsidRPr="00977898">
        <w:rPr>
          <w:rFonts w:ascii="Arial" w:hAnsi="Arial" w:cs="Arial"/>
          <w:spacing w:val="-1"/>
          <w:kern w:val="2"/>
          <w:sz w:val="16"/>
          <w:szCs w:val="16"/>
        </w:rPr>
        <w:t xml:space="preserve">реализовывать мероприятия по эффективному использованию земли, </w:t>
      </w:r>
      <w:r w:rsidRPr="00977898">
        <w:rPr>
          <w:rFonts w:ascii="Arial" w:hAnsi="Arial" w:cs="Arial"/>
          <w:kern w:val="2"/>
          <w:sz w:val="16"/>
          <w:szCs w:val="16"/>
        </w:rPr>
        <w:t xml:space="preserve">вовлечению ее в хозяйственный оборот, по стимулированию инвестиционной деятельности на рынке недвижимости. </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По состоянию на 01.01.2023 года 86,8% от общего количества объектов, зарегистрированы права собственности администрации муниципального образования «Тихоновка».</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финансовых средств на выполнение технической документации и регистрацию прав собственности.</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977898" w:rsidRPr="00977898" w:rsidTr="007F32D1">
        <w:tc>
          <w:tcPr>
            <w:tcW w:w="81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w:t>
            </w:r>
          </w:p>
        </w:tc>
        <w:tc>
          <w:tcPr>
            <w:tcW w:w="629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Показатель</w:t>
            </w:r>
          </w:p>
        </w:tc>
        <w:tc>
          <w:tcPr>
            <w:tcW w:w="131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2022 год</w:t>
            </w:r>
          </w:p>
        </w:tc>
        <w:tc>
          <w:tcPr>
            <w:tcW w:w="1211"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Итого</w:t>
            </w:r>
          </w:p>
        </w:tc>
      </w:tr>
      <w:tr w:rsidR="00977898" w:rsidRPr="00977898" w:rsidTr="007F32D1">
        <w:tc>
          <w:tcPr>
            <w:tcW w:w="81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w:t>
            </w:r>
          </w:p>
        </w:tc>
        <w:tc>
          <w:tcPr>
            <w:tcW w:w="629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14569 </w:t>
            </w:r>
            <w:proofErr w:type="spellStart"/>
            <w:r w:rsidRPr="00977898">
              <w:rPr>
                <w:rFonts w:ascii="Courier New" w:hAnsi="Courier New" w:cs="Courier New"/>
                <w:kern w:val="2"/>
                <w:sz w:val="16"/>
                <w:szCs w:val="16"/>
              </w:rPr>
              <w:t>кв.м</w:t>
            </w:r>
            <w:proofErr w:type="spellEnd"/>
            <w:r w:rsidRPr="00977898">
              <w:rPr>
                <w:rFonts w:ascii="Courier New" w:hAnsi="Courier New" w:cs="Courier New"/>
                <w:kern w:val="2"/>
                <w:sz w:val="16"/>
                <w:szCs w:val="16"/>
              </w:rPr>
              <w:t>.</w:t>
            </w:r>
          </w:p>
        </w:tc>
        <w:tc>
          <w:tcPr>
            <w:tcW w:w="1211"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14569 </w:t>
            </w:r>
            <w:proofErr w:type="spellStart"/>
            <w:r w:rsidRPr="00977898">
              <w:rPr>
                <w:rFonts w:ascii="Courier New" w:hAnsi="Courier New" w:cs="Courier New"/>
                <w:kern w:val="2"/>
                <w:sz w:val="16"/>
                <w:szCs w:val="16"/>
              </w:rPr>
              <w:t>кв.м</w:t>
            </w:r>
            <w:proofErr w:type="spellEnd"/>
            <w:r w:rsidRPr="00977898">
              <w:rPr>
                <w:rFonts w:ascii="Courier New" w:hAnsi="Courier New" w:cs="Courier New"/>
                <w:kern w:val="2"/>
                <w:sz w:val="16"/>
                <w:szCs w:val="16"/>
              </w:rPr>
              <w:t>.</w:t>
            </w:r>
          </w:p>
        </w:tc>
      </w:tr>
      <w:tr w:rsidR="00977898" w:rsidRPr="00977898" w:rsidTr="007F32D1">
        <w:tc>
          <w:tcPr>
            <w:tcW w:w="81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w:t>
            </w:r>
          </w:p>
        </w:tc>
        <w:tc>
          <w:tcPr>
            <w:tcW w:w="629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194384   </w:t>
            </w:r>
            <w:proofErr w:type="spellStart"/>
            <w:r w:rsidRPr="00977898">
              <w:rPr>
                <w:rFonts w:ascii="Courier New" w:hAnsi="Courier New" w:cs="Courier New"/>
                <w:kern w:val="2"/>
                <w:sz w:val="16"/>
                <w:szCs w:val="16"/>
              </w:rPr>
              <w:t>кв.м</w:t>
            </w:r>
            <w:proofErr w:type="spellEnd"/>
            <w:r w:rsidRPr="00977898">
              <w:rPr>
                <w:rFonts w:ascii="Courier New" w:hAnsi="Courier New" w:cs="Courier New"/>
                <w:kern w:val="2"/>
                <w:sz w:val="16"/>
                <w:szCs w:val="16"/>
              </w:rPr>
              <w:t>.</w:t>
            </w:r>
          </w:p>
        </w:tc>
        <w:tc>
          <w:tcPr>
            <w:tcW w:w="1211"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194384 </w:t>
            </w:r>
            <w:proofErr w:type="spellStart"/>
            <w:r w:rsidRPr="00977898">
              <w:rPr>
                <w:rFonts w:ascii="Courier New" w:hAnsi="Courier New" w:cs="Courier New"/>
                <w:kern w:val="2"/>
                <w:sz w:val="16"/>
                <w:szCs w:val="16"/>
              </w:rPr>
              <w:t>кв.м</w:t>
            </w:r>
            <w:proofErr w:type="spellEnd"/>
            <w:r w:rsidRPr="00977898">
              <w:rPr>
                <w:rFonts w:ascii="Courier New" w:hAnsi="Courier New" w:cs="Courier New"/>
                <w:kern w:val="2"/>
                <w:sz w:val="16"/>
                <w:szCs w:val="16"/>
              </w:rPr>
              <w:t>.</w:t>
            </w:r>
          </w:p>
        </w:tc>
      </w:tr>
      <w:tr w:rsidR="00977898" w:rsidRPr="00977898" w:rsidTr="007F32D1">
        <w:tc>
          <w:tcPr>
            <w:tcW w:w="81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3</w:t>
            </w:r>
          </w:p>
        </w:tc>
        <w:tc>
          <w:tcPr>
            <w:tcW w:w="629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9</w:t>
            </w:r>
          </w:p>
        </w:tc>
        <w:tc>
          <w:tcPr>
            <w:tcW w:w="1211"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9 </w:t>
            </w:r>
          </w:p>
        </w:tc>
      </w:tr>
    </w:tbl>
    <w:p w:rsidR="00977898" w:rsidRPr="00977898" w:rsidRDefault="00977898" w:rsidP="00977898">
      <w:pPr>
        <w:autoSpaceDE w:val="0"/>
        <w:autoSpaceDN w:val="0"/>
        <w:adjustRightInd w:val="0"/>
        <w:spacing w:after="0" w:line="240" w:lineRule="auto"/>
        <w:jc w:val="both"/>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Реализация мероприятий в рамках муниципальной программы «Развитие и управление имущественным комплексом и земельными ресурсами муниципального образования «Тихоновка» на 2023-2027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Раздел 2.</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Приоритеты региональной государственной политики в сфере реализации муниципальной программы, цель, целевые показатели, описание ожидаемых конечных результатов, сроков и этапов реализации муниципальной программы.</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Муниципальная программа разработана с учетом положений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 ноября 2017года №774-пп. </w:t>
      </w:r>
    </w:p>
    <w:p w:rsidR="00977898" w:rsidRPr="00977898" w:rsidRDefault="00977898" w:rsidP="00977898">
      <w:pPr>
        <w:pStyle w:val="s1"/>
        <w:spacing w:before="0" w:beforeAutospacing="0" w:after="0" w:afterAutospacing="0"/>
        <w:ind w:firstLine="709"/>
        <w:jc w:val="both"/>
        <w:rPr>
          <w:rFonts w:ascii="Arial" w:hAnsi="Arial" w:cs="Arial"/>
          <w:bCs/>
          <w:color w:val="000000"/>
          <w:sz w:val="16"/>
          <w:szCs w:val="16"/>
        </w:rPr>
      </w:pPr>
      <w:r w:rsidRPr="00977898">
        <w:rPr>
          <w:rFonts w:ascii="Arial" w:hAnsi="Arial" w:cs="Arial"/>
          <w:bCs/>
          <w:color w:val="000000"/>
          <w:sz w:val="16"/>
          <w:szCs w:val="16"/>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1) совершенствование механизмов управления муниципальной собственностью МО «Тихоновка»;</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2) создание условий для обеспечения комплексного пространственного и территориального развития МО «Тихоновка»;</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3) содержание и управление муниципальным имуществом</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Целевыми показателями муниципальной программы являются:</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темп роста дохода местного бюджета от использования муниципального имущества МО «Тихоновка» и его приватизации по отношению к базовому уровню 2022 года;</w:t>
      </w:r>
    </w:p>
    <w:p w:rsidR="00977898" w:rsidRPr="00977898" w:rsidRDefault="00977898" w:rsidP="00977898">
      <w:pPr>
        <w:spacing w:after="0" w:line="240" w:lineRule="auto"/>
        <w:ind w:firstLine="709"/>
        <w:jc w:val="both"/>
        <w:rPr>
          <w:rFonts w:ascii="Arial" w:eastAsia="Times New Roman" w:hAnsi="Arial" w:cs="Arial"/>
          <w:bCs/>
          <w:color w:val="000000"/>
          <w:sz w:val="16"/>
          <w:szCs w:val="16"/>
        </w:rPr>
      </w:pPr>
      <w:r w:rsidRPr="00977898">
        <w:rPr>
          <w:rFonts w:ascii="Arial" w:eastAsia="Times New Roman" w:hAnsi="Arial" w:cs="Arial"/>
          <w:bCs/>
          <w:color w:val="000000"/>
          <w:sz w:val="16"/>
          <w:szCs w:val="16"/>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977898" w:rsidRPr="00977898" w:rsidRDefault="00977898" w:rsidP="00977898">
      <w:pPr>
        <w:autoSpaceDE w:val="0"/>
        <w:autoSpaceDN w:val="0"/>
        <w:adjustRightInd w:val="0"/>
        <w:spacing w:after="0" w:line="240" w:lineRule="auto"/>
        <w:ind w:firstLine="709"/>
        <w:jc w:val="both"/>
        <w:rPr>
          <w:rFonts w:ascii="Arial" w:eastAsia="Calibri" w:hAnsi="Arial" w:cs="Arial"/>
          <w:kern w:val="2"/>
          <w:sz w:val="16"/>
          <w:szCs w:val="16"/>
        </w:rPr>
      </w:pPr>
      <w:r w:rsidRPr="00977898">
        <w:rPr>
          <w:rFonts w:ascii="Arial" w:hAnsi="Arial" w:cs="Arial"/>
          <w:kern w:val="2"/>
          <w:sz w:val="16"/>
          <w:szCs w:val="16"/>
        </w:rPr>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В результате осуществления всех основных мероприятий муниципальной программы ожидается достижение следующих результатов:</w:t>
      </w:r>
    </w:p>
    <w:p w:rsidR="00977898" w:rsidRPr="00977898" w:rsidRDefault="00977898" w:rsidP="00977898">
      <w:pPr>
        <w:autoSpaceDE w:val="0"/>
        <w:autoSpaceDN w:val="0"/>
        <w:adjustRightInd w:val="0"/>
        <w:spacing w:after="0" w:line="240" w:lineRule="auto"/>
        <w:ind w:firstLine="709"/>
        <w:jc w:val="both"/>
        <w:rPr>
          <w:rFonts w:ascii="Arial" w:hAnsi="Arial" w:cs="Arial"/>
          <w:b/>
          <w:bCs/>
          <w:kern w:val="2"/>
          <w:sz w:val="16"/>
          <w:szCs w:val="16"/>
        </w:rPr>
      </w:pPr>
      <w:r w:rsidRPr="00977898">
        <w:rPr>
          <w:rFonts w:ascii="Arial" w:hAnsi="Arial" w:cs="Arial"/>
          <w:b/>
          <w:bCs/>
          <w:kern w:val="2"/>
          <w:sz w:val="16"/>
          <w:szCs w:val="16"/>
        </w:rPr>
        <w:t xml:space="preserve">Основное мероприятие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1 «Признание прав и регулирование отношений по муниципальной собственности муниципального</w:t>
      </w:r>
      <w:r w:rsidRPr="00977898">
        <w:rPr>
          <w:rFonts w:ascii="Arial" w:hAnsi="Arial" w:cs="Arial"/>
          <w:b/>
          <w:kern w:val="2"/>
          <w:sz w:val="16"/>
          <w:szCs w:val="16"/>
        </w:rPr>
        <w:t xml:space="preserve"> образования «Тихоновка»</w:t>
      </w:r>
      <w:r w:rsidRPr="00977898">
        <w:rPr>
          <w:rFonts w:ascii="Arial" w:hAnsi="Arial" w:cs="Arial"/>
          <w:b/>
          <w:bCs/>
          <w:kern w:val="2"/>
          <w:sz w:val="16"/>
          <w:szCs w:val="16"/>
        </w:rPr>
        <w:t>:</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lastRenderedPageBreak/>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977898" w:rsidRPr="00977898" w:rsidRDefault="00977898" w:rsidP="00977898">
      <w:pPr>
        <w:autoSpaceDE w:val="0"/>
        <w:autoSpaceDN w:val="0"/>
        <w:adjustRightInd w:val="0"/>
        <w:spacing w:after="0" w:line="240" w:lineRule="auto"/>
        <w:ind w:firstLine="709"/>
        <w:jc w:val="both"/>
        <w:rPr>
          <w:rFonts w:ascii="Arial" w:hAnsi="Arial" w:cs="Arial"/>
          <w:b/>
          <w:bCs/>
          <w:kern w:val="2"/>
          <w:sz w:val="16"/>
          <w:szCs w:val="16"/>
        </w:rPr>
      </w:pPr>
      <w:r w:rsidRPr="00977898">
        <w:rPr>
          <w:rFonts w:ascii="Arial" w:hAnsi="Arial" w:cs="Arial"/>
          <w:b/>
          <w:bCs/>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09"/>
        <w:jc w:val="both"/>
        <w:rPr>
          <w:rFonts w:ascii="Arial" w:hAnsi="Arial" w:cs="Arial"/>
          <w:b/>
          <w:bCs/>
          <w:kern w:val="2"/>
          <w:sz w:val="16"/>
          <w:szCs w:val="16"/>
        </w:rPr>
      </w:pPr>
      <w:r w:rsidRPr="00977898">
        <w:rPr>
          <w:rFonts w:ascii="Arial" w:hAnsi="Arial" w:cs="Arial"/>
          <w:b/>
          <w:bCs/>
          <w:kern w:val="2"/>
          <w:sz w:val="16"/>
          <w:szCs w:val="16"/>
        </w:rPr>
        <w:t xml:space="preserve"> 2 «Управление земельными участками, находящихся в муниципальной собственности»: Основное мероприятие</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 xml:space="preserve"> 3 «Обеспечение обслуживания, содержания и распоряжения объектами муниципальной собственности </w:t>
      </w:r>
      <w:r w:rsidRPr="00977898">
        <w:rPr>
          <w:rFonts w:ascii="Arial" w:hAnsi="Arial" w:cs="Arial"/>
          <w:b/>
          <w:kern w:val="2"/>
          <w:sz w:val="16"/>
          <w:szCs w:val="16"/>
        </w:rPr>
        <w:t>муниципального образования «Тихоновка»</w:t>
      </w:r>
      <w:r w:rsidRPr="00977898">
        <w:rPr>
          <w:rFonts w:ascii="Arial" w:hAnsi="Arial" w:cs="Arial"/>
          <w:b/>
          <w:bCs/>
          <w:kern w:val="2"/>
          <w:sz w:val="16"/>
          <w:szCs w:val="16"/>
        </w:rPr>
        <w:t>:</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7 отчетов и заключения;</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7 аукционов и конкурсов.</w:t>
      </w:r>
    </w:p>
    <w:p w:rsidR="00977898" w:rsidRPr="00977898" w:rsidRDefault="00977898" w:rsidP="00977898">
      <w:pPr>
        <w:autoSpaceDE w:val="0"/>
        <w:autoSpaceDN w:val="0"/>
        <w:adjustRightInd w:val="0"/>
        <w:spacing w:after="0" w:line="240" w:lineRule="auto"/>
        <w:ind w:firstLine="709"/>
        <w:jc w:val="both"/>
        <w:rPr>
          <w:rFonts w:ascii="Arial" w:hAnsi="Arial" w:cs="Arial"/>
          <w:b/>
          <w:kern w:val="2"/>
          <w:sz w:val="16"/>
          <w:szCs w:val="16"/>
        </w:rPr>
      </w:pPr>
      <w:r w:rsidRPr="00977898">
        <w:rPr>
          <w:rFonts w:ascii="Arial" w:hAnsi="Arial" w:cs="Arial"/>
          <w:b/>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09"/>
        <w:jc w:val="both"/>
        <w:rPr>
          <w:rFonts w:ascii="Arial" w:hAnsi="Arial" w:cs="Arial"/>
          <w:b/>
          <w:kern w:val="2"/>
          <w:sz w:val="16"/>
          <w:szCs w:val="16"/>
        </w:rPr>
      </w:pPr>
      <w:r w:rsidRPr="00977898">
        <w:rPr>
          <w:rFonts w:ascii="Arial" w:hAnsi="Arial" w:cs="Arial"/>
          <w:b/>
          <w:kern w:val="2"/>
          <w:sz w:val="16"/>
          <w:szCs w:val="16"/>
        </w:rPr>
        <w:t>-Актуализация документов территориального планирования</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Раздел 3.</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Обобщенная характеристика основных мероприятий, входящих в состав муниципальной программы.</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977898" w:rsidRPr="00977898" w:rsidRDefault="00977898" w:rsidP="00977898">
      <w:pPr>
        <w:autoSpaceDE w:val="0"/>
        <w:autoSpaceDN w:val="0"/>
        <w:adjustRightInd w:val="0"/>
        <w:spacing w:after="0" w:line="240" w:lineRule="auto"/>
        <w:ind w:firstLine="709"/>
        <w:jc w:val="both"/>
        <w:rPr>
          <w:rFonts w:ascii="Arial" w:hAnsi="Arial" w:cs="Arial"/>
          <w:b/>
          <w:bCs/>
          <w:kern w:val="2"/>
          <w:sz w:val="16"/>
          <w:szCs w:val="16"/>
        </w:rPr>
      </w:pPr>
      <w:r w:rsidRPr="00977898">
        <w:rPr>
          <w:rFonts w:ascii="Arial" w:hAnsi="Arial" w:cs="Arial"/>
          <w:b/>
          <w:bCs/>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 xml:space="preserve"> 1 «Признание прав и регулирование отношений по муниципальной собственности </w:t>
      </w:r>
      <w:r w:rsidRPr="00977898">
        <w:rPr>
          <w:rFonts w:ascii="Arial" w:hAnsi="Arial" w:cs="Arial"/>
          <w:b/>
          <w:kern w:val="2"/>
          <w:sz w:val="16"/>
          <w:szCs w:val="16"/>
        </w:rPr>
        <w:t>муниципального образования «Тихоновка»</w:t>
      </w:r>
      <w:r w:rsidRPr="00977898">
        <w:rPr>
          <w:rFonts w:ascii="Arial" w:hAnsi="Arial" w:cs="Arial"/>
          <w:kern w:val="2"/>
          <w:sz w:val="16"/>
          <w:szCs w:val="16"/>
        </w:rPr>
        <w:t xml:space="preserve"> включает в себя:</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Данное мероприятие осуществляется посредством:</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4) реализации Прогнозного плана приватизации, утверждаемого ежегодно решением Думы муниципального образования «Тихоновка».</w:t>
      </w:r>
    </w:p>
    <w:p w:rsidR="00977898" w:rsidRPr="00977898" w:rsidRDefault="00977898" w:rsidP="00977898">
      <w:pPr>
        <w:autoSpaceDE w:val="0"/>
        <w:autoSpaceDN w:val="0"/>
        <w:adjustRightInd w:val="0"/>
        <w:spacing w:after="0" w:line="240" w:lineRule="auto"/>
        <w:ind w:firstLine="720"/>
        <w:jc w:val="both"/>
        <w:rPr>
          <w:rFonts w:ascii="Arial" w:hAnsi="Arial" w:cs="Arial"/>
          <w:b/>
          <w:bCs/>
          <w:kern w:val="2"/>
          <w:sz w:val="16"/>
          <w:szCs w:val="16"/>
        </w:rPr>
      </w:pPr>
      <w:r w:rsidRPr="00977898">
        <w:rPr>
          <w:rFonts w:ascii="Arial" w:hAnsi="Arial" w:cs="Arial"/>
          <w:b/>
          <w:bCs/>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b/>
          <w:bCs/>
          <w:kern w:val="2"/>
          <w:sz w:val="16"/>
          <w:szCs w:val="16"/>
        </w:rPr>
        <w:t xml:space="preserve"> 2</w:t>
      </w:r>
      <w:r w:rsidRPr="00977898">
        <w:rPr>
          <w:rFonts w:ascii="Arial" w:hAnsi="Arial" w:cs="Arial"/>
          <w:kern w:val="2"/>
          <w:sz w:val="16"/>
          <w:szCs w:val="16"/>
        </w:rPr>
        <w:t xml:space="preserve"> </w:t>
      </w:r>
      <w:r w:rsidRPr="00977898">
        <w:rPr>
          <w:rFonts w:ascii="Arial" w:hAnsi="Arial" w:cs="Arial"/>
          <w:b/>
          <w:bCs/>
          <w:kern w:val="2"/>
          <w:sz w:val="16"/>
          <w:szCs w:val="16"/>
        </w:rPr>
        <w:t>«Управление земельными участками, находящихся в муниципальной собственности»</w:t>
      </w:r>
      <w:r w:rsidRPr="00977898">
        <w:rPr>
          <w:rFonts w:ascii="Arial" w:hAnsi="Arial" w:cs="Arial"/>
          <w:kern w:val="2"/>
          <w:sz w:val="16"/>
          <w:szCs w:val="16"/>
        </w:rPr>
        <w:t xml:space="preserve"> включает в себя:</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 кадастровые работы в отношении земельных участков;</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Механизм реализации мероприятии заключается в подготовке:</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1) перечня подлежащих государственной регистрации земельных участков, в отношении которых необходимо выполнение кадастровых работ;</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2) документации на земельные участки, подлежащие продаже и передаче в аренду;</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3) проведение торгов по земельным участкам.</w:t>
      </w:r>
    </w:p>
    <w:p w:rsidR="00977898" w:rsidRPr="00977898" w:rsidRDefault="00977898" w:rsidP="00977898">
      <w:pPr>
        <w:autoSpaceDE w:val="0"/>
        <w:autoSpaceDN w:val="0"/>
        <w:adjustRightInd w:val="0"/>
        <w:spacing w:after="0" w:line="240" w:lineRule="auto"/>
        <w:ind w:firstLine="720"/>
        <w:jc w:val="both"/>
        <w:rPr>
          <w:rFonts w:ascii="Arial" w:hAnsi="Arial" w:cs="Arial"/>
          <w:b/>
          <w:bCs/>
          <w:kern w:val="2"/>
          <w:sz w:val="16"/>
          <w:szCs w:val="16"/>
        </w:rPr>
      </w:pPr>
      <w:r w:rsidRPr="00977898">
        <w:rPr>
          <w:rFonts w:ascii="Arial" w:hAnsi="Arial" w:cs="Arial"/>
          <w:b/>
          <w:bCs/>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b/>
          <w:bCs/>
          <w:kern w:val="2"/>
          <w:sz w:val="16"/>
          <w:szCs w:val="16"/>
        </w:rPr>
        <w:t xml:space="preserve"> 3</w:t>
      </w:r>
      <w:r w:rsidRPr="00977898">
        <w:rPr>
          <w:rFonts w:ascii="Arial" w:hAnsi="Arial" w:cs="Arial"/>
          <w:kern w:val="2"/>
          <w:sz w:val="16"/>
          <w:szCs w:val="16"/>
        </w:rPr>
        <w:t xml:space="preserve"> </w:t>
      </w:r>
      <w:r w:rsidRPr="00977898">
        <w:rPr>
          <w:rFonts w:ascii="Arial" w:hAnsi="Arial" w:cs="Arial"/>
          <w:b/>
          <w:bCs/>
          <w:kern w:val="2"/>
          <w:sz w:val="16"/>
          <w:szCs w:val="16"/>
        </w:rPr>
        <w:t>«Обеспечение обслуживания, содержания и распоряжения объектами муниципальной собственности муниципального</w:t>
      </w:r>
      <w:r w:rsidRPr="00977898">
        <w:rPr>
          <w:rFonts w:ascii="Arial" w:hAnsi="Arial" w:cs="Arial"/>
          <w:b/>
          <w:kern w:val="2"/>
          <w:sz w:val="16"/>
          <w:szCs w:val="16"/>
        </w:rPr>
        <w:t xml:space="preserve"> образования «Тихоновка»</w:t>
      </w:r>
      <w:r w:rsidRPr="00977898">
        <w:rPr>
          <w:rFonts w:ascii="Arial" w:hAnsi="Arial" w:cs="Arial"/>
          <w:kern w:val="2"/>
          <w:sz w:val="16"/>
          <w:szCs w:val="16"/>
        </w:rPr>
        <w:t xml:space="preserve"> включает в себя:</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1) оценку рыночной стоимости и анализ достоверности величины стоимости независимого оценщика муниципальных объектов;</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2) проведение торгов для осуществления сделок, предметом которых являются объекты муниципальной собственности;</w:t>
      </w:r>
    </w:p>
    <w:p w:rsidR="00977898" w:rsidRPr="00977898" w:rsidRDefault="00977898" w:rsidP="00977898">
      <w:pPr>
        <w:autoSpaceDE w:val="0"/>
        <w:autoSpaceDN w:val="0"/>
        <w:adjustRightInd w:val="0"/>
        <w:spacing w:after="0" w:line="240" w:lineRule="auto"/>
        <w:ind w:firstLine="720"/>
        <w:jc w:val="both"/>
        <w:rPr>
          <w:rFonts w:ascii="Arial" w:hAnsi="Arial" w:cs="Arial"/>
          <w:kern w:val="2"/>
          <w:sz w:val="16"/>
          <w:szCs w:val="16"/>
        </w:rPr>
      </w:pPr>
      <w:r w:rsidRPr="00977898">
        <w:rPr>
          <w:rFonts w:ascii="Arial" w:hAnsi="Arial" w:cs="Arial"/>
          <w:kern w:val="2"/>
          <w:sz w:val="16"/>
          <w:szCs w:val="16"/>
        </w:rPr>
        <w:t>3) уплата местных налогов.</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План реализации муниципальной программы представлен в Приложении № 2 к муниципальной программе.</w:t>
      </w:r>
    </w:p>
    <w:p w:rsidR="00977898" w:rsidRPr="00977898" w:rsidRDefault="00977898" w:rsidP="00977898">
      <w:pPr>
        <w:autoSpaceDE w:val="0"/>
        <w:autoSpaceDN w:val="0"/>
        <w:adjustRightInd w:val="0"/>
        <w:spacing w:after="0" w:line="240" w:lineRule="auto"/>
        <w:ind w:firstLine="709"/>
        <w:jc w:val="both"/>
        <w:rPr>
          <w:rFonts w:ascii="Arial" w:hAnsi="Arial" w:cs="Arial"/>
          <w:b/>
          <w:kern w:val="2"/>
          <w:sz w:val="16"/>
          <w:szCs w:val="16"/>
        </w:rPr>
      </w:pPr>
      <w:r w:rsidRPr="00977898">
        <w:rPr>
          <w:rFonts w:ascii="Arial" w:hAnsi="Arial" w:cs="Arial"/>
          <w:b/>
          <w:kern w:val="2"/>
          <w:sz w:val="16"/>
          <w:szCs w:val="16"/>
        </w:rPr>
        <w:t>Основное мероприятие</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4. Внесение изменений в Генеральный план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
          <w:bCs/>
          <w:kern w:val="2"/>
          <w:sz w:val="16"/>
          <w:szCs w:val="16"/>
        </w:rPr>
        <w:t>Раздел 4.</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Обоснование ресурсного обеспечения муниципальной программы.</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Финансирование муниципальной программы осуществляется за счет средств бюджета администрации муниципального образования «Тихоновка»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977898" w:rsidRPr="00977898" w:rsidTr="007F32D1">
        <w:tc>
          <w:tcPr>
            <w:tcW w:w="3384" w:type="dxa"/>
            <w:vMerge w:val="restart"/>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Объем финансирования (</w:t>
            </w:r>
            <w:proofErr w:type="spellStart"/>
            <w:r w:rsidRPr="00977898">
              <w:rPr>
                <w:rFonts w:ascii="Courier New" w:hAnsi="Courier New" w:cs="Courier New"/>
                <w:kern w:val="2"/>
                <w:sz w:val="16"/>
                <w:szCs w:val="16"/>
              </w:rPr>
              <w:t>тыс.руб</w:t>
            </w:r>
            <w:proofErr w:type="spellEnd"/>
            <w:r w:rsidRPr="00977898">
              <w:rPr>
                <w:rFonts w:ascii="Courier New" w:hAnsi="Courier New" w:cs="Courier New"/>
                <w:kern w:val="2"/>
                <w:sz w:val="16"/>
                <w:szCs w:val="16"/>
              </w:rPr>
              <w:t>.)</w:t>
            </w:r>
          </w:p>
        </w:tc>
      </w:tr>
      <w:tr w:rsidR="00977898" w:rsidRPr="00977898" w:rsidTr="007F32D1">
        <w:tc>
          <w:tcPr>
            <w:tcW w:w="3384"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1417" w:type="dxa"/>
            <w:gridSpan w:val="2"/>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2023г.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2024г.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2025г.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2026г.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2027г.</w:t>
            </w:r>
          </w:p>
        </w:tc>
      </w:tr>
      <w:tr w:rsidR="00977898" w:rsidRPr="00977898" w:rsidTr="007F32D1">
        <w:tc>
          <w:tcPr>
            <w:tcW w:w="3384"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местн</w:t>
            </w:r>
            <w:proofErr w:type="spellEnd"/>
          </w:p>
        </w:tc>
        <w:tc>
          <w:tcPr>
            <w:tcW w:w="709"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roofErr w:type="spellStart"/>
            <w:r w:rsidRPr="00977898">
              <w:rPr>
                <w:rFonts w:ascii="Courier New" w:hAnsi="Courier New" w:cs="Courier New"/>
                <w:kern w:val="2"/>
                <w:sz w:val="16"/>
                <w:szCs w:val="16"/>
              </w:rPr>
              <w:t>обл</w:t>
            </w:r>
            <w:proofErr w:type="spellEnd"/>
          </w:p>
        </w:tc>
      </w:tr>
      <w:tr w:rsidR="00977898" w:rsidRPr="00977898" w:rsidTr="007F32D1">
        <w:tc>
          <w:tcPr>
            <w:tcW w:w="3384"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15,0</w:t>
            </w:r>
          </w:p>
        </w:tc>
        <w:tc>
          <w:tcPr>
            <w:tcW w:w="708"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r>
      <w:tr w:rsidR="00977898" w:rsidRPr="00977898" w:rsidTr="007F32D1">
        <w:tc>
          <w:tcPr>
            <w:tcW w:w="3384"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500,0</w:t>
            </w:r>
          </w:p>
        </w:tc>
        <w:tc>
          <w:tcPr>
            <w:tcW w:w="708"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r>
      <w:tr w:rsidR="00977898" w:rsidRPr="00977898" w:rsidTr="007F32D1">
        <w:tc>
          <w:tcPr>
            <w:tcW w:w="3384"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10,0</w:t>
            </w:r>
          </w:p>
        </w:tc>
        <w:tc>
          <w:tcPr>
            <w:tcW w:w="708"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highlight w:val="yellow"/>
              </w:rPr>
            </w:pPr>
          </w:p>
        </w:tc>
      </w:tr>
      <w:tr w:rsidR="00977898" w:rsidRPr="00977898" w:rsidTr="007F32D1">
        <w:tc>
          <w:tcPr>
            <w:tcW w:w="3384"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b/>
                <w:bCs/>
                <w:kern w:val="2"/>
                <w:sz w:val="16"/>
                <w:szCs w:val="16"/>
              </w:rPr>
              <w:t>Итого</w:t>
            </w:r>
          </w:p>
        </w:tc>
        <w:tc>
          <w:tcPr>
            <w:tcW w:w="70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525,0</w:t>
            </w:r>
          </w:p>
        </w:tc>
        <w:tc>
          <w:tcPr>
            <w:tcW w:w="709"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525,0</w:t>
            </w: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525,0</w:t>
            </w: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525,0</w:t>
            </w:r>
          </w:p>
        </w:tc>
        <w:tc>
          <w:tcPr>
            <w:tcW w:w="70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525,0</w:t>
            </w:r>
          </w:p>
        </w:tc>
        <w:tc>
          <w:tcPr>
            <w:tcW w:w="708"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0</w:t>
            </w:r>
          </w:p>
        </w:tc>
      </w:tr>
    </w:tbl>
    <w:p w:rsidR="00977898" w:rsidRPr="00977898" w:rsidRDefault="00977898" w:rsidP="00977898">
      <w:pPr>
        <w:autoSpaceDE w:val="0"/>
        <w:autoSpaceDN w:val="0"/>
        <w:adjustRightInd w:val="0"/>
        <w:spacing w:after="0" w:line="240" w:lineRule="auto"/>
        <w:ind w:firstLine="709"/>
        <w:jc w:val="both"/>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ind w:firstLine="142"/>
        <w:jc w:val="both"/>
        <w:rPr>
          <w:rFonts w:ascii="Arial" w:hAnsi="Arial" w:cs="Arial"/>
          <w:kern w:val="2"/>
          <w:sz w:val="16"/>
          <w:szCs w:val="16"/>
        </w:rPr>
      </w:pPr>
      <w:r w:rsidRPr="00977898">
        <w:rPr>
          <w:rFonts w:ascii="Arial" w:hAnsi="Arial" w:cs="Arial"/>
          <w:b/>
          <w:bCs/>
          <w:kern w:val="2"/>
          <w:sz w:val="16"/>
          <w:szCs w:val="16"/>
        </w:rPr>
        <w:t>Раздел 5.</w:t>
      </w:r>
    </w:p>
    <w:p w:rsidR="00977898" w:rsidRPr="00977898" w:rsidRDefault="00977898" w:rsidP="00977898">
      <w:pPr>
        <w:autoSpaceDE w:val="0"/>
        <w:autoSpaceDN w:val="0"/>
        <w:adjustRightInd w:val="0"/>
        <w:spacing w:after="0" w:line="240" w:lineRule="auto"/>
        <w:ind w:firstLine="142"/>
        <w:jc w:val="both"/>
        <w:rPr>
          <w:rFonts w:ascii="Arial" w:hAnsi="Arial" w:cs="Arial"/>
          <w:kern w:val="2"/>
          <w:sz w:val="16"/>
          <w:szCs w:val="16"/>
        </w:rPr>
      </w:pPr>
      <w:r w:rsidRPr="00977898">
        <w:rPr>
          <w:rFonts w:ascii="Arial" w:hAnsi="Arial" w:cs="Arial"/>
          <w:kern w:val="2"/>
          <w:sz w:val="16"/>
          <w:szCs w:val="16"/>
        </w:rPr>
        <w:lastRenderedPageBreak/>
        <w:t xml:space="preserve">Основные меры правового регулирования </w:t>
      </w:r>
    </w:p>
    <w:p w:rsidR="00977898" w:rsidRPr="00977898" w:rsidRDefault="00977898" w:rsidP="00977898">
      <w:pPr>
        <w:autoSpaceDE w:val="0"/>
        <w:autoSpaceDN w:val="0"/>
        <w:adjustRightInd w:val="0"/>
        <w:spacing w:after="0" w:line="240" w:lineRule="auto"/>
        <w:ind w:firstLine="142"/>
        <w:jc w:val="both"/>
        <w:rPr>
          <w:rFonts w:ascii="Arial" w:hAnsi="Arial" w:cs="Arial"/>
          <w:kern w:val="2"/>
          <w:sz w:val="16"/>
          <w:szCs w:val="16"/>
        </w:rPr>
      </w:pPr>
      <w:r w:rsidRPr="00977898">
        <w:rPr>
          <w:rFonts w:ascii="Arial" w:hAnsi="Arial" w:cs="Arial"/>
          <w:kern w:val="2"/>
          <w:sz w:val="16"/>
          <w:szCs w:val="16"/>
        </w:rPr>
        <w:t>в сфере реализации муниципальной программы.</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Правовое регулирование реализации мероприятий муниципальной программы осуществляется на основании следующих нормативных актов:</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u w:val="single"/>
        </w:rPr>
        <w:t>Основное мероприятие 1 «Признание прав и регулирование отношений по муниципальной собственности муниципального образования «Тихоновка»</w:t>
      </w:r>
      <w:r w:rsidRPr="00977898">
        <w:rPr>
          <w:rFonts w:ascii="Arial" w:hAnsi="Arial" w:cs="Arial"/>
          <w:kern w:val="2"/>
          <w:sz w:val="16"/>
          <w:szCs w:val="16"/>
        </w:rPr>
        <w:t xml:space="preserve">: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Конституция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Гражданский кодекс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-Федеральный закон от 21.07.1997 №122-ФЗ «О государственной регистрации прав на недвижимое имущество и сделок с ним»;</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-Федеральный закон от 21.12.2001 №178-ФЗ «О приватизации государственного и муниципального имущества»;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Федеральный закон от 29.07.1998 № 135-ФЗ «Об оценочной деятельности в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u w:val="single"/>
        </w:rPr>
        <w:t>Основное мероприятие 2 «Управление земельными участками, государственная собственность на которые не разграничена»: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 Конституция Российской Федерации;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Гражданский кодекс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 Земельный кодекс Российской Федерации; </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Федеральный закон от 24.07.2007 № 221-ФЗ «О государственном кадастре недвижимости»;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Федеральный закон от 21.07.1997 № 122-ФЗ «О государственной регистрации прав на недвижимое имущество и сделок с ним»;</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Федеральный закон от 21.12.2001 № 178-ФЗ «О приватизации государственного и муниципального имущества»;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xml:space="preserve"> </w:t>
      </w:r>
      <w:r w:rsidRPr="00977898">
        <w:rPr>
          <w:rFonts w:ascii="Arial" w:hAnsi="Arial" w:cs="Arial"/>
          <w:kern w:val="2"/>
          <w:sz w:val="16"/>
          <w:szCs w:val="16"/>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sidRPr="00977898">
        <w:rPr>
          <w:rFonts w:ascii="Arial" w:hAnsi="Arial" w:cs="Arial"/>
          <w:kern w:val="2"/>
          <w:sz w:val="16"/>
          <w:szCs w:val="16"/>
        </w:rPr>
        <w:t>:</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Конституция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Гражданский кодекс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-Федеральный закон от 21.12.2001 № 178-ФЗ «О приватизации государственного и муниципального имущества»;</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Федеральный закон от 29.07.1998 № 135-ФЗ «Об оценочной деятельности в Российской Федерации»;</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kern w:val="2"/>
          <w:sz w:val="16"/>
          <w:szCs w:val="16"/>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977898" w:rsidRPr="00977898" w:rsidRDefault="00977898" w:rsidP="00977898">
      <w:pPr>
        <w:autoSpaceDE w:val="0"/>
        <w:autoSpaceDN w:val="0"/>
        <w:adjustRightInd w:val="0"/>
        <w:spacing w:after="0" w:line="240" w:lineRule="auto"/>
        <w:jc w:val="both"/>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right"/>
        <w:rPr>
          <w:rFonts w:ascii="Courier New" w:hAnsi="Courier New" w:cs="Courier New"/>
          <w:kern w:val="2"/>
          <w:sz w:val="16"/>
          <w:szCs w:val="16"/>
        </w:rPr>
      </w:pPr>
      <w:r w:rsidRPr="00977898">
        <w:rPr>
          <w:rFonts w:ascii="Courier New" w:hAnsi="Courier New" w:cs="Courier New"/>
          <w:kern w:val="2"/>
          <w:sz w:val="16"/>
          <w:szCs w:val="16"/>
        </w:rPr>
        <w:t>Приложение 1</w:t>
      </w:r>
    </w:p>
    <w:p w:rsidR="00977898" w:rsidRPr="00977898" w:rsidRDefault="00977898" w:rsidP="00977898">
      <w:pPr>
        <w:autoSpaceDE w:val="0"/>
        <w:autoSpaceDN w:val="0"/>
        <w:adjustRightInd w:val="0"/>
        <w:spacing w:after="0" w:line="240" w:lineRule="auto"/>
        <w:ind w:firstLine="709"/>
        <w:jc w:val="right"/>
        <w:rPr>
          <w:rFonts w:ascii="Courier New" w:hAnsi="Courier New" w:cs="Courier New"/>
          <w:kern w:val="2"/>
          <w:sz w:val="16"/>
          <w:szCs w:val="16"/>
        </w:rPr>
      </w:pPr>
      <w:r w:rsidRPr="00977898">
        <w:rPr>
          <w:rFonts w:ascii="Courier New" w:hAnsi="Courier New" w:cs="Courier New"/>
          <w:kern w:val="2"/>
          <w:sz w:val="16"/>
          <w:szCs w:val="16"/>
        </w:rPr>
        <w:t>к муниципальной программе</w:t>
      </w:r>
    </w:p>
    <w:p w:rsidR="00977898" w:rsidRPr="00977898" w:rsidRDefault="00977898" w:rsidP="00977898">
      <w:pPr>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Целевые показатели реализации муниципальной программы</w:t>
      </w:r>
    </w:p>
    <w:p w:rsidR="00977898" w:rsidRPr="00977898" w:rsidRDefault="00977898" w:rsidP="00977898">
      <w:pPr>
        <w:autoSpaceDE w:val="0"/>
        <w:autoSpaceDN w:val="0"/>
        <w:adjustRightInd w:val="0"/>
        <w:spacing w:after="0" w:line="240" w:lineRule="auto"/>
        <w:jc w:val="center"/>
        <w:rPr>
          <w:rFonts w:ascii="Arial" w:hAnsi="Arial" w:cs="Arial"/>
          <w:b/>
          <w:bCs/>
          <w:kern w:val="2"/>
          <w:sz w:val="16"/>
          <w:szCs w:val="16"/>
        </w:rPr>
      </w:pPr>
      <w:r w:rsidRPr="00977898">
        <w:rPr>
          <w:rFonts w:ascii="Arial" w:hAnsi="Arial" w:cs="Arial"/>
          <w:b/>
          <w:bCs/>
          <w:kern w:val="2"/>
          <w:sz w:val="16"/>
          <w:szCs w:val="16"/>
        </w:rPr>
        <w:t xml:space="preserve">«Управление имуществом и земельными ресурсами администрации </w:t>
      </w:r>
    </w:p>
    <w:p w:rsidR="00977898" w:rsidRPr="00977898" w:rsidRDefault="00977898" w:rsidP="00977898">
      <w:pPr>
        <w:autoSpaceDE w:val="0"/>
        <w:autoSpaceDN w:val="0"/>
        <w:adjustRightInd w:val="0"/>
        <w:spacing w:after="0" w:line="240" w:lineRule="auto"/>
        <w:jc w:val="center"/>
        <w:rPr>
          <w:rFonts w:ascii="Arial" w:hAnsi="Arial" w:cs="Arial"/>
          <w:b/>
          <w:bCs/>
          <w:kern w:val="2"/>
          <w:sz w:val="16"/>
          <w:szCs w:val="16"/>
        </w:rPr>
      </w:pPr>
      <w:r w:rsidRPr="00977898">
        <w:rPr>
          <w:rFonts w:ascii="Arial" w:hAnsi="Arial" w:cs="Arial"/>
          <w:b/>
          <w:bCs/>
          <w:kern w:val="2"/>
          <w:sz w:val="16"/>
          <w:szCs w:val="16"/>
        </w:rPr>
        <w:t xml:space="preserve"> муниципального образования «Тихоновка»</w:t>
      </w:r>
    </w:p>
    <w:p w:rsidR="00977898" w:rsidRPr="00977898" w:rsidRDefault="00977898" w:rsidP="00977898">
      <w:pPr>
        <w:autoSpaceDE w:val="0"/>
        <w:autoSpaceDN w:val="0"/>
        <w:adjustRightInd w:val="0"/>
        <w:spacing w:after="0" w:line="240" w:lineRule="auto"/>
        <w:jc w:val="center"/>
        <w:rPr>
          <w:rFonts w:ascii="Arial" w:hAnsi="Arial" w:cs="Arial"/>
          <w:kern w:val="2"/>
          <w:sz w:val="16"/>
          <w:szCs w:val="16"/>
        </w:rPr>
      </w:pPr>
    </w:p>
    <w:tbl>
      <w:tblPr>
        <w:tblW w:w="23400"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gridCol w:w="2976"/>
        <w:gridCol w:w="9637"/>
      </w:tblGrid>
      <w:tr w:rsidR="00977898" w:rsidRPr="00977898" w:rsidTr="007F32D1">
        <w:trPr>
          <w:gridAfter w:val="2"/>
          <w:wAfter w:w="12614" w:type="dxa"/>
        </w:trPr>
        <w:tc>
          <w:tcPr>
            <w:tcW w:w="329" w:type="dxa"/>
            <w:vMerge w:val="restart"/>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w:t>
            </w:r>
          </w:p>
        </w:tc>
        <w:tc>
          <w:tcPr>
            <w:tcW w:w="3586" w:type="dxa"/>
            <w:vMerge w:val="restart"/>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Ед. измерения</w:t>
            </w:r>
          </w:p>
        </w:tc>
        <w:tc>
          <w:tcPr>
            <w:tcW w:w="128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 xml:space="preserve">  Планируемые значения показателей </w:t>
            </w:r>
          </w:p>
        </w:tc>
      </w:tr>
      <w:tr w:rsidR="00977898" w:rsidRPr="00977898" w:rsidTr="007F32D1">
        <w:trPr>
          <w:gridAfter w:val="2"/>
          <w:wAfter w:w="12614" w:type="dxa"/>
        </w:trPr>
        <w:tc>
          <w:tcPr>
            <w:tcW w:w="300"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300"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1288"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851"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2023</w:t>
            </w:r>
          </w:p>
        </w:tc>
        <w:tc>
          <w:tcPr>
            <w:tcW w:w="992"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2024</w:t>
            </w:r>
          </w:p>
        </w:tc>
        <w:tc>
          <w:tcPr>
            <w:tcW w:w="992"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2025</w:t>
            </w:r>
          </w:p>
        </w:tc>
        <w:tc>
          <w:tcPr>
            <w:tcW w:w="851"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2026</w:t>
            </w:r>
          </w:p>
        </w:tc>
        <w:tc>
          <w:tcPr>
            <w:tcW w:w="850"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2027</w:t>
            </w:r>
          </w:p>
        </w:tc>
      </w:tr>
      <w:tr w:rsidR="00977898" w:rsidRPr="00977898" w:rsidTr="007F32D1">
        <w:trPr>
          <w:gridAfter w:val="2"/>
          <w:wAfter w:w="12614" w:type="dxa"/>
        </w:trPr>
        <w:tc>
          <w:tcPr>
            <w:tcW w:w="329"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3586"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1288"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851"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992"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r>
      <w:tr w:rsidR="00977898" w:rsidRPr="00977898" w:rsidTr="007F32D1">
        <w:trPr>
          <w:gridAfter w:val="2"/>
          <w:wAfter w:w="12614" w:type="dxa"/>
          <w:trHeight w:val="5802"/>
        </w:trPr>
        <w:tc>
          <w:tcPr>
            <w:tcW w:w="329"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lastRenderedPageBreak/>
              <w:t>1.</w:t>
            </w:r>
          </w:p>
        </w:tc>
        <w:tc>
          <w:tcPr>
            <w:tcW w:w="3586"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b/>
                <w:bCs/>
                <w:kern w:val="2"/>
                <w:sz w:val="16"/>
                <w:szCs w:val="16"/>
              </w:rPr>
              <w:t>Основное мероприятие 1 «Признание прав и регулирование отношений по муниципальной собственности МО «Тихоновка»:</w:t>
            </w: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 </w:t>
            </w:r>
            <w:r w:rsidRPr="00977898">
              <w:rPr>
                <w:rFonts w:ascii="Courier New" w:hAnsi="Courier New" w:cs="Courier New"/>
                <w:color w:val="000000"/>
                <w:kern w:val="2"/>
                <w:sz w:val="16"/>
                <w:szCs w:val="16"/>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Кол-во</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 xml:space="preserve">объектов </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1288"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xml:space="preserve">            25</w:t>
            </w:r>
          </w:p>
        </w:tc>
        <w:tc>
          <w:tcPr>
            <w:tcW w:w="851" w:type="dxa"/>
            <w:tcBorders>
              <w:top w:val="single" w:sz="4" w:space="0" w:color="000000"/>
              <w:left w:val="single" w:sz="4" w:space="0" w:color="000000"/>
              <w:bottom w:val="single" w:sz="4" w:space="0" w:color="000000"/>
              <w:right w:val="nil"/>
            </w:tcBorders>
          </w:tcPr>
          <w:p w:rsidR="00977898" w:rsidRPr="00977898" w:rsidRDefault="00977898" w:rsidP="00977898">
            <w:pPr>
              <w:widowControl w:val="0"/>
              <w:autoSpaceDE w:val="0"/>
              <w:autoSpaceDN w:val="0"/>
              <w:adjustRightInd w:val="0"/>
              <w:spacing w:after="0" w:line="240" w:lineRule="auto"/>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5</w:t>
            </w: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tc>
        <w:tc>
          <w:tcPr>
            <w:tcW w:w="992" w:type="dxa"/>
            <w:tcBorders>
              <w:top w:val="single" w:sz="4" w:space="0" w:color="000000"/>
              <w:left w:val="single" w:sz="4" w:space="0" w:color="000000"/>
              <w:bottom w:val="single" w:sz="4" w:space="0" w:color="000000"/>
              <w:right w:val="nil"/>
            </w:tcBorders>
          </w:tcPr>
          <w:p w:rsidR="00977898" w:rsidRPr="00977898" w:rsidRDefault="00977898" w:rsidP="00977898">
            <w:pPr>
              <w:widowControl w:val="0"/>
              <w:autoSpaceDE w:val="0"/>
              <w:autoSpaceDN w:val="0"/>
              <w:adjustRightInd w:val="0"/>
              <w:spacing w:after="0" w:line="240" w:lineRule="auto"/>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5</w:t>
            </w:r>
          </w:p>
          <w:p w:rsidR="00977898" w:rsidRPr="00977898" w:rsidRDefault="00977898" w:rsidP="00977898">
            <w:pPr>
              <w:widowControl w:val="0"/>
              <w:autoSpaceDE w:val="0"/>
              <w:autoSpaceDN w:val="0"/>
              <w:adjustRightInd w:val="0"/>
              <w:spacing w:after="0" w:line="240" w:lineRule="auto"/>
              <w:jc w:val="both"/>
              <w:rPr>
                <w:rFonts w:ascii="Courier New" w:hAnsi="Courier New" w:cs="Courier New"/>
                <w:kern w:val="2"/>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5</w:t>
            </w: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r>
      <w:tr w:rsidR="00977898" w:rsidRPr="00977898" w:rsidTr="007F32D1">
        <w:trPr>
          <w:gridAfter w:val="2"/>
          <w:wAfter w:w="12614" w:type="dxa"/>
        </w:trPr>
        <w:tc>
          <w:tcPr>
            <w:tcW w:w="329"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w:t>
            </w:r>
          </w:p>
        </w:tc>
        <w:tc>
          <w:tcPr>
            <w:tcW w:w="3586"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b/>
                <w:bCs/>
                <w:kern w:val="2"/>
                <w:sz w:val="16"/>
                <w:szCs w:val="16"/>
              </w:rPr>
              <w:t>Основное мероприятие 2 «Управление земельными участками, находящихся в муниципальной собственности»:</w:t>
            </w: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ind w:right="-108"/>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ind w:right="-108"/>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ind w:right="-108"/>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ind w:right="-108"/>
              <w:jc w:val="center"/>
              <w:rPr>
                <w:rFonts w:ascii="Courier New" w:hAnsi="Courier New" w:cs="Courier New"/>
                <w:kern w:val="2"/>
                <w:sz w:val="16"/>
                <w:szCs w:val="16"/>
              </w:rPr>
            </w:pPr>
            <w:r w:rsidRPr="00977898">
              <w:rPr>
                <w:rFonts w:ascii="Courier New" w:hAnsi="Courier New" w:cs="Courier New"/>
                <w:kern w:val="2"/>
                <w:sz w:val="16"/>
                <w:szCs w:val="16"/>
              </w:rPr>
              <w:t>Кол-во участков</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1288"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25</w:t>
            </w:r>
          </w:p>
        </w:tc>
        <w:tc>
          <w:tcPr>
            <w:tcW w:w="851"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992"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99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851"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r>
      <w:tr w:rsidR="00977898" w:rsidRPr="00977898" w:rsidTr="007F32D1">
        <w:trPr>
          <w:gridAfter w:val="2"/>
          <w:wAfter w:w="12614" w:type="dxa"/>
          <w:trHeight w:val="3396"/>
        </w:trPr>
        <w:tc>
          <w:tcPr>
            <w:tcW w:w="329"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3586" w:type="dxa"/>
            <w:tcBorders>
              <w:top w:val="single" w:sz="4" w:space="0" w:color="000000"/>
              <w:left w:val="single" w:sz="4" w:space="0" w:color="000000"/>
              <w:bottom w:val="single" w:sz="4" w:space="0" w:color="000000"/>
              <w:right w:val="nil"/>
            </w:tcBorders>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b/>
                <w:bCs/>
                <w:kern w:val="2"/>
                <w:sz w:val="16"/>
                <w:szCs w:val="16"/>
              </w:rPr>
              <w:t>Основное мероприятие 3 «Обеспечение обслуживания, содержания и распоряжения объектами муниципальной собственности МО «Тихоновка»:</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оценка рыночной стоимости и анализ достоверности величины стоимости независимого оценщика объектов гражданских прав;</w:t>
            </w:r>
          </w:p>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r w:rsidRPr="00977898">
              <w:rPr>
                <w:rFonts w:ascii="Courier New" w:hAnsi="Courier New" w:cs="Courier New"/>
                <w:kern w:val="2"/>
                <w:sz w:val="16"/>
                <w:szCs w:val="16"/>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кол. Отчетов</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аукцион, конкурс</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1288"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w:t>
            </w: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15</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15</w:t>
            </w:r>
          </w:p>
        </w:tc>
        <w:tc>
          <w:tcPr>
            <w:tcW w:w="851"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highlight w:val="yellow"/>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r w:rsidRPr="00977898">
              <w:rPr>
                <w:rFonts w:ascii="Courier New" w:hAnsi="Courier New" w:cs="Courier New"/>
                <w:kern w:val="2"/>
                <w:sz w:val="16"/>
                <w:szCs w:val="16"/>
              </w:rPr>
              <w:t>3</w:t>
            </w:r>
          </w:p>
        </w:tc>
        <w:tc>
          <w:tcPr>
            <w:tcW w:w="992" w:type="dxa"/>
            <w:tcBorders>
              <w:top w:val="single" w:sz="4" w:space="0" w:color="000000"/>
              <w:left w:val="single" w:sz="4" w:space="0" w:color="000000"/>
              <w:bottom w:val="single" w:sz="4" w:space="0" w:color="000000"/>
              <w:right w:val="nil"/>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851"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spacing w:after="0" w:line="240" w:lineRule="auto"/>
              <w:jc w:val="both"/>
              <w:rPr>
                <w:rFonts w:ascii="Courier New" w:hAnsi="Courier New" w:cs="Courier New"/>
                <w:sz w:val="16"/>
                <w:szCs w:val="16"/>
              </w:rPr>
            </w:pPr>
            <w:r w:rsidRPr="00977898">
              <w:rPr>
                <w:rFonts w:ascii="Courier New" w:hAnsi="Courier New" w:cs="Courier New"/>
                <w:sz w:val="16"/>
                <w:szCs w:val="16"/>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tc>
      </w:tr>
      <w:tr w:rsidR="00977898" w:rsidRPr="00977898" w:rsidTr="007F32D1">
        <w:trPr>
          <w:gridBefore w:val="8"/>
          <w:wBefore w:w="9939" w:type="dxa"/>
        </w:trPr>
        <w:tc>
          <w:tcPr>
            <w:tcW w:w="850" w:type="dxa"/>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2976" w:type="dxa"/>
          </w:tcPr>
          <w:p w:rsidR="00977898" w:rsidRPr="00977898" w:rsidRDefault="00977898" w:rsidP="00977898">
            <w:pPr>
              <w:autoSpaceDE w:val="0"/>
              <w:autoSpaceDN w:val="0"/>
              <w:adjustRightInd w:val="0"/>
              <w:spacing w:after="0" w:line="240" w:lineRule="auto"/>
              <w:jc w:val="both"/>
              <w:rPr>
                <w:rFonts w:ascii="Courier New" w:hAnsi="Courier New" w:cs="Courier New"/>
                <w:kern w:val="2"/>
                <w:sz w:val="16"/>
                <w:szCs w:val="16"/>
              </w:rPr>
            </w:pPr>
          </w:p>
        </w:tc>
        <w:tc>
          <w:tcPr>
            <w:tcW w:w="9638" w:type="dxa"/>
            <w:hideMark/>
          </w:tcPr>
          <w:p w:rsidR="00977898" w:rsidRPr="00977898" w:rsidRDefault="00977898" w:rsidP="00977898">
            <w:pPr>
              <w:autoSpaceDE w:val="0"/>
              <w:autoSpaceDN w:val="0"/>
              <w:adjustRightInd w:val="0"/>
              <w:spacing w:after="0" w:line="240" w:lineRule="auto"/>
              <w:jc w:val="both"/>
              <w:rPr>
                <w:rFonts w:ascii="Arial" w:hAnsi="Arial" w:cs="Arial"/>
                <w:kern w:val="2"/>
                <w:sz w:val="16"/>
                <w:szCs w:val="16"/>
              </w:rPr>
            </w:pPr>
            <w:proofErr w:type="spellStart"/>
            <w:r w:rsidRPr="00977898">
              <w:rPr>
                <w:rFonts w:ascii="Arial" w:hAnsi="Arial" w:cs="Arial"/>
                <w:kern w:val="2"/>
                <w:sz w:val="16"/>
                <w:szCs w:val="16"/>
              </w:rPr>
              <w:t>иложение</w:t>
            </w:r>
            <w:proofErr w:type="spellEnd"/>
            <w:r w:rsidRPr="00977898">
              <w:rPr>
                <w:rFonts w:ascii="Arial" w:hAnsi="Arial" w:cs="Arial"/>
                <w:kern w:val="2"/>
                <w:sz w:val="16"/>
                <w:szCs w:val="16"/>
              </w:rPr>
              <w:t xml:space="preserve"> № 2 к муниципальной  программе «Управление имуществом и земельными ресурсами </w:t>
            </w:r>
            <w:proofErr w:type="spellStart"/>
            <w:r w:rsidRPr="00977898">
              <w:rPr>
                <w:rFonts w:ascii="Arial" w:hAnsi="Arial" w:cs="Arial"/>
                <w:kern w:val="2"/>
                <w:sz w:val="16"/>
                <w:szCs w:val="16"/>
              </w:rPr>
              <w:t>Лосненского</w:t>
            </w:r>
            <w:proofErr w:type="spellEnd"/>
            <w:r w:rsidRPr="00977898">
              <w:rPr>
                <w:rFonts w:ascii="Arial" w:hAnsi="Arial" w:cs="Arial"/>
                <w:kern w:val="2"/>
                <w:sz w:val="16"/>
                <w:szCs w:val="16"/>
              </w:rPr>
              <w:t xml:space="preserve"> сельского поселения </w:t>
            </w:r>
            <w:proofErr w:type="spellStart"/>
            <w:r w:rsidRPr="00977898">
              <w:rPr>
                <w:rFonts w:ascii="Arial" w:hAnsi="Arial" w:cs="Arial"/>
                <w:kern w:val="2"/>
                <w:sz w:val="16"/>
                <w:szCs w:val="16"/>
              </w:rPr>
              <w:t>Починковского</w:t>
            </w:r>
            <w:proofErr w:type="spellEnd"/>
            <w:r w:rsidRPr="00977898">
              <w:rPr>
                <w:rFonts w:ascii="Arial" w:hAnsi="Arial" w:cs="Arial"/>
                <w:kern w:val="2"/>
                <w:sz w:val="16"/>
                <w:szCs w:val="16"/>
              </w:rPr>
              <w:t xml:space="preserve"> района  Смоленской области».</w:t>
            </w:r>
          </w:p>
        </w:tc>
      </w:tr>
    </w:tbl>
    <w:p w:rsidR="00977898" w:rsidRPr="00977898" w:rsidRDefault="00977898" w:rsidP="00977898">
      <w:pPr>
        <w:widowControl w:val="0"/>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План реализации муниципальной программы</w:t>
      </w:r>
    </w:p>
    <w:p w:rsidR="00977898" w:rsidRPr="00977898" w:rsidRDefault="00977898" w:rsidP="00977898">
      <w:pPr>
        <w:widowControl w:val="0"/>
        <w:autoSpaceDE w:val="0"/>
        <w:autoSpaceDN w:val="0"/>
        <w:adjustRightInd w:val="0"/>
        <w:spacing w:after="0" w:line="240" w:lineRule="auto"/>
        <w:jc w:val="center"/>
        <w:rPr>
          <w:rFonts w:ascii="Arial" w:hAnsi="Arial" w:cs="Arial"/>
          <w:kern w:val="2"/>
          <w:sz w:val="16"/>
          <w:szCs w:val="16"/>
        </w:rPr>
      </w:pPr>
      <w:r w:rsidRPr="00977898">
        <w:rPr>
          <w:rFonts w:ascii="Arial" w:hAnsi="Arial" w:cs="Arial"/>
          <w:b/>
          <w:bCs/>
          <w:kern w:val="2"/>
          <w:sz w:val="16"/>
          <w:szCs w:val="16"/>
        </w:rPr>
        <w:t xml:space="preserve">«Развитие и управление имущественным комплексом и земельными ресурсами муниципального образования «Тихоновка» на 2023-2027 годы </w:t>
      </w:r>
      <w:r w:rsidRPr="00977898">
        <w:rPr>
          <w:rFonts w:ascii="Arial" w:hAnsi="Arial" w:cs="Arial"/>
          <w:kern w:val="2"/>
          <w:sz w:val="16"/>
          <w:szCs w:val="16"/>
        </w:rPr>
        <w:t xml:space="preserve"> </w:t>
      </w:r>
    </w:p>
    <w:p w:rsidR="00977898" w:rsidRPr="00977898" w:rsidRDefault="00977898" w:rsidP="00977898">
      <w:pPr>
        <w:widowControl w:val="0"/>
        <w:autoSpaceDE w:val="0"/>
        <w:autoSpaceDN w:val="0"/>
        <w:adjustRightInd w:val="0"/>
        <w:spacing w:after="0" w:line="240" w:lineRule="auto"/>
        <w:jc w:val="center"/>
        <w:rPr>
          <w:rFonts w:ascii="Arial" w:hAnsi="Arial" w:cs="Arial"/>
          <w:kern w:val="2"/>
          <w:sz w:val="16"/>
          <w:szCs w:val="16"/>
        </w:rPr>
      </w:pPr>
    </w:p>
    <w:tbl>
      <w:tblPr>
        <w:tblW w:w="10264" w:type="dxa"/>
        <w:tblInd w:w="-557" w:type="dxa"/>
        <w:tblLayout w:type="fixed"/>
        <w:tblCellMar>
          <w:left w:w="10" w:type="dxa"/>
          <w:right w:w="10" w:type="dxa"/>
        </w:tblCellMar>
        <w:tblLook w:val="04A0" w:firstRow="1" w:lastRow="0" w:firstColumn="1" w:lastColumn="0" w:noHBand="0" w:noVBand="1"/>
      </w:tblPr>
      <w:tblGrid>
        <w:gridCol w:w="1986"/>
        <w:gridCol w:w="849"/>
        <w:gridCol w:w="852"/>
        <w:gridCol w:w="706"/>
        <w:gridCol w:w="713"/>
        <w:gridCol w:w="709"/>
        <w:gridCol w:w="709"/>
        <w:gridCol w:w="709"/>
        <w:gridCol w:w="562"/>
        <w:gridCol w:w="567"/>
        <w:gridCol w:w="569"/>
        <w:gridCol w:w="715"/>
        <w:gridCol w:w="560"/>
        <w:gridCol w:w="42"/>
        <w:gridCol w:w="8"/>
        <w:gridCol w:w="8"/>
      </w:tblGrid>
      <w:tr w:rsidR="00977898" w:rsidRPr="00977898" w:rsidTr="007F32D1">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ind w:left="-74" w:right="-74"/>
              <w:jc w:val="center"/>
              <w:rPr>
                <w:rFonts w:ascii="Courier New" w:eastAsia="Calibri" w:hAnsi="Courier New" w:cs="Courier New"/>
                <w:kern w:val="2"/>
                <w:sz w:val="16"/>
                <w:szCs w:val="16"/>
              </w:rPr>
            </w:pPr>
            <w:r w:rsidRPr="00977898">
              <w:rPr>
                <w:rFonts w:ascii="Courier New" w:hAnsi="Courier New" w:cs="Courier New"/>
                <w:kern w:val="2"/>
                <w:sz w:val="16"/>
                <w:szCs w:val="16"/>
              </w:rPr>
              <w:t>Исполни-</w:t>
            </w: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proofErr w:type="spellStart"/>
            <w:r w:rsidRPr="00977898">
              <w:rPr>
                <w:rFonts w:ascii="Courier New" w:hAnsi="Courier New" w:cs="Courier New"/>
                <w:kern w:val="2"/>
                <w:sz w:val="16"/>
                <w:szCs w:val="16"/>
              </w:rPr>
              <w:t>тель</w:t>
            </w:r>
            <w:proofErr w:type="spellEnd"/>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r w:rsidRPr="00977898">
              <w:rPr>
                <w:rFonts w:ascii="Courier New" w:hAnsi="Courier New" w:cs="Courier New"/>
                <w:kern w:val="2"/>
                <w:sz w:val="16"/>
                <w:szCs w:val="16"/>
              </w:rPr>
              <w:t xml:space="preserve">мероприятия    </w:t>
            </w:r>
            <w:r w:rsidRPr="00977898">
              <w:rPr>
                <w:rFonts w:ascii="Courier New" w:hAnsi="Courier New" w:cs="Courier New"/>
                <w:kern w:val="2"/>
                <w:sz w:val="16"/>
                <w:szCs w:val="16"/>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ind w:right="-75"/>
              <w:jc w:val="center"/>
              <w:rPr>
                <w:rFonts w:ascii="Courier New" w:hAnsi="Courier New" w:cs="Courier New"/>
                <w:kern w:val="2"/>
                <w:sz w:val="16"/>
                <w:szCs w:val="16"/>
              </w:rPr>
            </w:pPr>
            <w:r w:rsidRPr="00977898">
              <w:rPr>
                <w:rFonts w:ascii="Courier New" w:hAnsi="Courier New" w:cs="Courier New"/>
                <w:kern w:val="2"/>
                <w:sz w:val="16"/>
                <w:szCs w:val="16"/>
              </w:rPr>
              <w:t>Источники финансового   обеспечения (</w:t>
            </w:r>
            <w:proofErr w:type="spellStart"/>
            <w:r w:rsidRPr="00977898">
              <w:rPr>
                <w:rFonts w:ascii="Courier New" w:hAnsi="Courier New" w:cs="Courier New"/>
                <w:kern w:val="2"/>
                <w:sz w:val="16"/>
                <w:szCs w:val="16"/>
              </w:rPr>
              <w:t>расши</w:t>
            </w:r>
            <w:proofErr w:type="spellEnd"/>
            <w:r w:rsidRPr="00977898">
              <w:rPr>
                <w:rFonts w:ascii="Courier New" w:hAnsi="Courier New" w:cs="Courier New"/>
                <w:kern w:val="2"/>
                <w:sz w:val="16"/>
                <w:szCs w:val="16"/>
              </w:rPr>
              <w:t xml:space="preserve"> </w:t>
            </w:r>
            <w:proofErr w:type="spellStart"/>
            <w:r w:rsidRPr="00977898">
              <w:rPr>
                <w:rFonts w:ascii="Courier New" w:hAnsi="Courier New" w:cs="Courier New"/>
                <w:kern w:val="2"/>
                <w:sz w:val="16"/>
                <w:szCs w:val="16"/>
              </w:rPr>
              <w:t>фровать</w:t>
            </w:r>
            <w:proofErr w:type="spellEnd"/>
            <w:r w:rsidRPr="00977898">
              <w:rPr>
                <w:rFonts w:ascii="Courier New" w:hAnsi="Courier New" w:cs="Courier New"/>
                <w:kern w:val="2"/>
                <w:sz w:val="16"/>
                <w:szCs w:val="16"/>
              </w:rPr>
              <w:t>)</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eastAsia="Calibri" w:hAnsi="Courier New" w:cs="Courier New"/>
                <w:kern w:val="2"/>
                <w:sz w:val="16"/>
                <w:szCs w:val="16"/>
              </w:rPr>
            </w:pPr>
            <w:r w:rsidRPr="00977898">
              <w:rPr>
                <w:rFonts w:ascii="Courier New" w:hAnsi="Courier New" w:cs="Courier New"/>
                <w:kern w:val="2"/>
                <w:sz w:val="16"/>
                <w:szCs w:val="16"/>
              </w:rPr>
              <w:t>Объем средств на реализацию муниципальной программы на отчетный год и плановый период, тыс. рублей</w:t>
            </w: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Планируемое значение показателя на реализацию муниципальной программы на отчетный год и плановый период</w:t>
            </w:r>
          </w:p>
        </w:tc>
      </w:tr>
      <w:tr w:rsidR="00977898" w:rsidRPr="00977898" w:rsidTr="007F32D1">
        <w:trPr>
          <w:gridAfter w:val="2"/>
          <w:wAfter w:w="16" w:type="dxa"/>
          <w:trHeight w:val="439"/>
        </w:trPr>
        <w:tc>
          <w:tcPr>
            <w:tcW w:w="1986"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849"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852" w:type="dxa"/>
            <w:vMerge/>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spacing w:after="0" w:line="240" w:lineRule="auto"/>
              <w:rPr>
                <w:rFonts w:ascii="Courier New" w:hAnsi="Courier New" w:cs="Courier New"/>
                <w:kern w:val="2"/>
                <w:sz w:val="16"/>
                <w:szCs w:val="16"/>
              </w:rPr>
            </w:pPr>
          </w:p>
        </w:tc>
        <w:tc>
          <w:tcPr>
            <w:tcW w:w="70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всего</w:t>
            </w:r>
          </w:p>
        </w:tc>
        <w:tc>
          <w:tcPr>
            <w:tcW w:w="713"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2023</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2024</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2025</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2026</w:t>
            </w:r>
          </w:p>
        </w:tc>
        <w:tc>
          <w:tcPr>
            <w:tcW w:w="56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2023</w:t>
            </w:r>
          </w:p>
        </w:tc>
        <w:tc>
          <w:tcPr>
            <w:tcW w:w="56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2024</w:t>
            </w:r>
          </w:p>
        </w:tc>
        <w:tc>
          <w:tcPr>
            <w:tcW w:w="715"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2025</w:t>
            </w:r>
          </w:p>
        </w:tc>
        <w:tc>
          <w:tcPr>
            <w:tcW w:w="560"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ind w:left="-159" w:right="-151" w:firstLine="159"/>
              <w:jc w:val="center"/>
              <w:rPr>
                <w:rFonts w:ascii="Courier New" w:hAnsi="Courier New" w:cs="Courier New"/>
                <w:kern w:val="2"/>
                <w:sz w:val="16"/>
                <w:szCs w:val="16"/>
              </w:rPr>
            </w:pPr>
            <w:r w:rsidRPr="00977898">
              <w:rPr>
                <w:rFonts w:ascii="Courier New" w:hAnsi="Courier New" w:cs="Courier New"/>
                <w:kern w:val="2"/>
                <w:sz w:val="16"/>
                <w:szCs w:val="16"/>
              </w:rPr>
              <w:t>2026</w:t>
            </w:r>
          </w:p>
        </w:tc>
        <w:tc>
          <w:tcPr>
            <w:tcW w:w="42"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2022</w:t>
            </w:r>
          </w:p>
        </w:tc>
      </w:tr>
      <w:tr w:rsidR="00977898" w:rsidRPr="00977898" w:rsidTr="007F32D1">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Эффективное и рациональное использование и управление имуществом и земельными ресурсами муниципального образования «Тихоновка».</w:t>
            </w:r>
          </w:p>
        </w:tc>
      </w:tr>
      <w:tr w:rsidR="00977898" w:rsidRPr="00977898" w:rsidTr="007F32D1">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rPr>
                <w:rFonts w:ascii="Courier New" w:eastAsia="Calibri" w:hAnsi="Courier New" w:cs="Courier New"/>
                <w:kern w:val="2"/>
                <w:sz w:val="16"/>
                <w:szCs w:val="16"/>
              </w:rPr>
            </w:pPr>
            <w:r w:rsidRPr="00977898">
              <w:rPr>
                <w:rFonts w:ascii="Courier New" w:hAnsi="Courier New" w:cs="Courier New"/>
                <w:b/>
                <w:bCs/>
                <w:kern w:val="2"/>
                <w:sz w:val="16"/>
                <w:szCs w:val="16"/>
              </w:rPr>
              <w:t xml:space="preserve">Основное мероприятие 1 «Признание прав и регулирование отношений по муниципальной собственности </w:t>
            </w:r>
            <w:r w:rsidRPr="00977898">
              <w:rPr>
                <w:rFonts w:ascii="Courier New" w:hAnsi="Courier New" w:cs="Courier New"/>
                <w:b/>
                <w:bCs/>
                <w:kern w:val="2"/>
                <w:sz w:val="16"/>
                <w:szCs w:val="16"/>
              </w:rPr>
              <w:lastRenderedPageBreak/>
              <w:t>муниципального образования «Тихоновка»:</w:t>
            </w: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w:t>
            </w:r>
            <w:r w:rsidRPr="00977898">
              <w:rPr>
                <w:rFonts w:ascii="Courier New" w:hAnsi="Courier New" w:cs="Courier New"/>
                <w:color w:val="000000"/>
                <w:kern w:val="2"/>
                <w:sz w:val="16"/>
                <w:szCs w:val="16"/>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ind w:left="-74" w:right="-74"/>
              <w:jc w:val="center"/>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proofErr w:type="spellStart"/>
            <w:r w:rsidRPr="00977898">
              <w:rPr>
                <w:rFonts w:ascii="Courier New" w:hAnsi="Courier New" w:cs="Courier New"/>
                <w:kern w:val="2"/>
                <w:sz w:val="16"/>
                <w:szCs w:val="16"/>
              </w:rPr>
              <w:t>Админист</w:t>
            </w:r>
            <w:proofErr w:type="spellEnd"/>
            <w:r w:rsidRPr="00977898">
              <w:rPr>
                <w:rFonts w:ascii="Courier New" w:hAnsi="Courier New" w:cs="Courier New"/>
                <w:kern w:val="2"/>
                <w:sz w:val="16"/>
                <w:szCs w:val="16"/>
              </w:rPr>
              <w:t>-</w:t>
            </w:r>
          </w:p>
          <w:p w:rsidR="00977898" w:rsidRPr="00977898" w:rsidRDefault="00977898" w:rsidP="00977898">
            <w:pPr>
              <w:widowControl w:val="0"/>
              <w:autoSpaceDE w:val="0"/>
              <w:autoSpaceDN w:val="0"/>
              <w:adjustRightInd w:val="0"/>
              <w:spacing w:after="0" w:line="240" w:lineRule="auto"/>
              <w:ind w:left="-74" w:right="-74"/>
              <w:jc w:val="center"/>
              <w:rPr>
                <w:rFonts w:ascii="Courier New" w:hAnsi="Courier New" w:cs="Courier New"/>
                <w:kern w:val="2"/>
                <w:sz w:val="16"/>
                <w:szCs w:val="16"/>
              </w:rPr>
            </w:pPr>
            <w:r w:rsidRPr="00977898">
              <w:rPr>
                <w:rFonts w:ascii="Courier New" w:hAnsi="Courier New" w:cs="Courier New"/>
                <w:kern w:val="2"/>
                <w:sz w:val="16"/>
                <w:szCs w:val="16"/>
              </w:rPr>
              <w:t xml:space="preserve">рация МО </w:t>
            </w:r>
            <w:r w:rsidRPr="00977898">
              <w:rPr>
                <w:rFonts w:ascii="Courier New" w:hAnsi="Courier New" w:cs="Courier New"/>
                <w:kern w:val="2"/>
                <w:sz w:val="16"/>
                <w:szCs w:val="16"/>
              </w:rPr>
              <w:lastRenderedPageBreak/>
              <w:t>«Тихоновка»</w:t>
            </w:r>
          </w:p>
        </w:tc>
        <w:tc>
          <w:tcPr>
            <w:tcW w:w="85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w:t>
            </w:r>
          </w:p>
        </w:tc>
        <w:tc>
          <w:tcPr>
            <w:tcW w:w="713"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56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b/>
                <w:bCs/>
                <w:kern w:val="2"/>
                <w:sz w:val="16"/>
                <w:szCs w:val="16"/>
              </w:rPr>
            </w:pPr>
            <w:r w:rsidRPr="00977898">
              <w:rPr>
                <w:rFonts w:ascii="Courier New" w:hAnsi="Courier New" w:cs="Courier New"/>
                <w:b/>
                <w:bCs/>
                <w:kern w:val="2"/>
                <w:sz w:val="16"/>
                <w:szCs w:val="16"/>
              </w:rPr>
              <w:t xml:space="preserve"> </w:t>
            </w: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Cs/>
                <w:kern w:val="2"/>
                <w:sz w:val="16"/>
                <w:szCs w:val="16"/>
              </w:rPr>
            </w:pPr>
            <w:r w:rsidRPr="00977898">
              <w:rPr>
                <w:rFonts w:ascii="Courier New" w:hAnsi="Courier New" w:cs="Courier New"/>
                <w:b/>
                <w:bCs/>
                <w:kern w:val="2"/>
                <w:sz w:val="16"/>
                <w:szCs w:val="16"/>
              </w:rPr>
              <w:t xml:space="preserve"> </w:t>
            </w:r>
            <w:r w:rsidRPr="00977898">
              <w:rPr>
                <w:rFonts w:ascii="Courier New" w:hAnsi="Courier New" w:cs="Courier New"/>
                <w:bCs/>
                <w:kern w:val="2"/>
                <w:sz w:val="16"/>
                <w:szCs w:val="16"/>
              </w:rPr>
              <w:t>2</w:t>
            </w: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eastAsia="Calibri"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
                <w:bCs/>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b/>
                <w:bCs/>
                <w:kern w:val="2"/>
                <w:sz w:val="16"/>
                <w:szCs w:val="16"/>
              </w:rPr>
            </w:pPr>
            <w:r w:rsidRPr="00977898">
              <w:rPr>
                <w:rFonts w:ascii="Courier New" w:hAnsi="Courier New" w:cs="Courier New"/>
                <w:b/>
                <w:bCs/>
                <w:kern w:val="2"/>
                <w:sz w:val="16"/>
                <w:szCs w:val="16"/>
              </w:rPr>
              <w:t>5</w:t>
            </w:r>
          </w:p>
        </w:tc>
      </w:tr>
      <w:tr w:rsidR="00977898" w:rsidRPr="00977898" w:rsidTr="007F32D1">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b/>
                <w:bCs/>
                <w:kern w:val="2"/>
                <w:sz w:val="16"/>
                <w:szCs w:val="16"/>
              </w:rPr>
              <w:lastRenderedPageBreak/>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ind w:left="-75" w:right="-76"/>
              <w:jc w:val="center"/>
              <w:rPr>
                <w:rFonts w:ascii="Courier New" w:hAnsi="Courier New" w:cs="Courier New"/>
                <w:kern w:val="2"/>
                <w:sz w:val="16"/>
                <w:szCs w:val="16"/>
              </w:rPr>
            </w:pPr>
            <w:proofErr w:type="spellStart"/>
            <w:r w:rsidRPr="00977898">
              <w:rPr>
                <w:rFonts w:ascii="Courier New" w:hAnsi="Courier New" w:cs="Courier New"/>
                <w:kern w:val="2"/>
                <w:sz w:val="16"/>
                <w:szCs w:val="16"/>
              </w:rPr>
              <w:t>Админист</w:t>
            </w:r>
            <w:proofErr w:type="spellEnd"/>
            <w:r w:rsidRPr="00977898">
              <w:rPr>
                <w:rFonts w:ascii="Courier New" w:hAnsi="Courier New" w:cs="Courier New"/>
                <w:kern w:val="2"/>
                <w:sz w:val="16"/>
                <w:szCs w:val="16"/>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bCs/>
                <w:kern w:val="2"/>
                <w:sz w:val="16"/>
                <w:szCs w:val="16"/>
              </w:rPr>
              <w:t>75,0</w:t>
            </w:r>
          </w:p>
        </w:tc>
        <w:tc>
          <w:tcPr>
            <w:tcW w:w="713"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bCs/>
                <w:kern w:val="2"/>
                <w:sz w:val="16"/>
                <w:szCs w:val="16"/>
              </w:rPr>
              <w:t>15,0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bCs/>
                <w:kern w:val="2"/>
                <w:sz w:val="16"/>
                <w:szCs w:val="16"/>
              </w:rPr>
              <w:t>15,0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bCs/>
                <w:kern w:val="2"/>
                <w:sz w:val="16"/>
                <w:szCs w:val="16"/>
              </w:rPr>
              <w:t>15,0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56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tc>
        <w:tc>
          <w:tcPr>
            <w:tcW w:w="56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tc>
        <w:tc>
          <w:tcPr>
            <w:tcW w:w="56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highlight w:val="yellow"/>
              </w:rPr>
            </w:pPr>
          </w:p>
        </w:tc>
      </w:tr>
      <w:tr w:rsidR="00977898" w:rsidRPr="00977898" w:rsidTr="007F32D1">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ind w:left="-75" w:right="-76"/>
              <w:jc w:val="center"/>
              <w:rPr>
                <w:rFonts w:ascii="Courier New" w:hAnsi="Courier New" w:cs="Courier New"/>
                <w:kern w:val="2"/>
                <w:sz w:val="16"/>
                <w:szCs w:val="16"/>
              </w:rPr>
            </w:pPr>
            <w:r w:rsidRPr="00977898">
              <w:rPr>
                <w:rFonts w:ascii="Courier New" w:hAnsi="Courier New" w:cs="Courier New"/>
                <w:kern w:val="2"/>
                <w:sz w:val="16"/>
                <w:szCs w:val="16"/>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75,0</w:t>
            </w:r>
          </w:p>
        </w:tc>
        <w:tc>
          <w:tcPr>
            <w:tcW w:w="713"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56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569"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715"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560"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3</w:t>
            </w:r>
          </w:p>
        </w:tc>
        <w:tc>
          <w:tcPr>
            <w:tcW w:w="42" w:type="dxa"/>
            <w:tcBorders>
              <w:top w:val="single" w:sz="4" w:space="0" w:color="000000"/>
              <w:left w:val="single" w:sz="4" w:space="0" w:color="000000"/>
              <w:bottom w:val="single" w:sz="4" w:space="0" w:color="000000"/>
              <w:right w:val="single" w:sz="4" w:space="0" w:color="000000"/>
            </w:tcBorders>
            <w:hideMark/>
          </w:tcPr>
          <w:p w:rsidR="00977898" w:rsidRPr="00977898" w:rsidRDefault="00977898" w:rsidP="00977898">
            <w:pPr>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r>
      <w:tr w:rsidR="00977898" w:rsidRPr="00977898" w:rsidTr="007F32D1">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b/>
                <w:bCs/>
                <w:kern w:val="2"/>
                <w:sz w:val="16"/>
                <w:szCs w:val="16"/>
              </w:rPr>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ind w:left="-75" w:right="-76"/>
              <w:jc w:val="center"/>
              <w:rPr>
                <w:rFonts w:ascii="Courier New" w:hAnsi="Courier New" w:cs="Courier New"/>
                <w:kern w:val="2"/>
                <w:sz w:val="16"/>
                <w:szCs w:val="16"/>
              </w:rPr>
            </w:pPr>
            <w:proofErr w:type="spellStart"/>
            <w:r w:rsidRPr="00977898">
              <w:rPr>
                <w:rFonts w:ascii="Courier New" w:hAnsi="Courier New" w:cs="Courier New"/>
                <w:kern w:val="2"/>
                <w:sz w:val="16"/>
                <w:szCs w:val="16"/>
              </w:rPr>
              <w:t>Админист</w:t>
            </w:r>
            <w:proofErr w:type="spellEnd"/>
            <w:r w:rsidRPr="00977898">
              <w:rPr>
                <w:rFonts w:ascii="Courier New" w:hAnsi="Courier New" w:cs="Courier New"/>
                <w:kern w:val="2"/>
                <w:sz w:val="16"/>
                <w:szCs w:val="16"/>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2500,0</w:t>
            </w:r>
          </w:p>
        </w:tc>
        <w:tc>
          <w:tcPr>
            <w:tcW w:w="713"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ind w:hanging="76"/>
              <w:jc w:val="center"/>
              <w:rPr>
                <w:rFonts w:ascii="Courier New" w:hAnsi="Courier New" w:cs="Courier New"/>
                <w:kern w:val="2"/>
                <w:sz w:val="16"/>
                <w:szCs w:val="16"/>
              </w:rPr>
            </w:pPr>
            <w:r w:rsidRPr="00977898">
              <w:rPr>
                <w:rFonts w:ascii="Courier New" w:hAnsi="Courier New" w:cs="Courier New"/>
                <w:kern w:val="2"/>
                <w:sz w:val="16"/>
                <w:szCs w:val="16"/>
              </w:rPr>
              <w:t>500,0</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500,0</w:t>
            </w:r>
          </w:p>
        </w:tc>
        <w:tc>
          <w:tcPr>
            <w:tcW w:w="56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bCs/>
                <w:kern w:val="2"/>
                <w:sz w:val="16"/>
                <w:szCs w:val="16"/>
              </w:rPr>
              <w:t>х</w:t>
            </w:r>
          </w:p>
        </w:tc>
        <w:tc>
          <w:tcPr>
            <w:tcW w:w="56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r w:rsidRPr="00977898">
              <w:rPr>
                <w:rFonts w:ascii="Courier New" w:hAnsi="Courier New" w:cs="Courier New"/>
                <w:bCs/>
                <w:kern w:val="2"/>
                <w:sz w:val="16"/>
                <w:szCs w:val="16"/>
              </w:rPr>
              <w:t>х</w:t>
            </w:r>
          </w:p>
        </w:tc>
        <w:tc>
          <w:tcPr>
            <w:tcW w:w="715"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r w:rsidRPr="00977898">
              <w:rPr>
                <w:rFonts w:ascii="Courier New" w:hAnsi="Courier New" w:cs="Courier New"/>
                <w:bCs/>
                <w:kern w:val="2"/>
                <w:sz w:val="16"/>
                <w:szCs w:val="16"/>
              </w:rPr>
              <w:t>х</w:t>
            </w:r>
          </w:p>
        </w:tc>
        <w:tc>
          <w:tcPr>
            <w:tcW w:w="56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r w:rsidRPr="00977898">
              <w:rPr>
                <w:rFonts w:ascii="Courier New" w:hAnsi="Courier New" w:cs="Courier New"/>
                <w:bCs/>
                <w:kern w:val="2"/>
                <w:sz w:val="16"/>
                <w:szCs w:val="16"/>
              </w:rPr>
              <w:t>х</w:t>
            </w: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
                <w:bCs/>
                <w:kern w:val="2"/>
                <w:sz w:val="16"/>
                <w:szCs w:val="16"/>
              </w:rPr>
            </w:pPr>
          </w:p>
        </w:tc>
      </w:tr>
      <w:tr w:rsidR="00977898" w:rsidRPr="00977898" w:rsidTr="007F32D1">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rPr>
                <w:rFonts w:ascii="Courier New" w:hAnsi="Courier New" w:cs="Courier New"/>
                <w:b/>
                <w:bCs/>
                <w:kern w:val="2"/>
                <w:sz w:val="16"/>
                <w:szCs w:val="16"/>
              </w:rPr>
            </w:pPr>
            <w:r w:rsidRPr="00977898">
              <w:rPr>
                <w:rFonts w:ascii="Courier New" w:hAnsi="Courier New" w:cs="Courier New"/>
                <w:kern w:val="2"/>
                <w:sz w:val="16"/>
                <w:szCs w:val="16"/>
              </w:rPr>
              <w:t>Обеспечение обслуживания, содержания и распоряжения объектами муниципальной собственности муниципального образования «Тихоновка»</w:t>
            </w:r>
          </w:p>
        </w:tc>
        <w:tc>
          <w:tcPr>
            <w:tcW w:w="84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ind w:left="-75" w:right="-76"/>
              <w:jc w:val="center"/>
              <w:rPr>
                <w:rFonts w:ascii="Courier New" w:hAnsi="Courier New" w:cs="Courier New"/>
                <w:kern w:val="2"/>
                <w:sz w:val="16"/>
                <w:szCs w:val="16"/>
              </w:rPr>
            </w:pPr>
            <w:r w:rsidRPr="00977898">
              <w:rPr>
                <w:rFonts w:ascii="Courier New" w:hAnsi="Courier New" w:cs="Courier New"/>
                <w:kern w:val="2"/>
                <w:sz w:val="16"/>
                <w:szCs w:val="16"/>
              </w:rPr>
              <w:t>Администрация МО «</w:t>
            </w:r>
            <w:proofErr w:type="spellStart"/>
            <w:r w:rsidRPr="00977898">
              <w:rPr>
                <w:rFonts w:ascii="Courier New" w:hAnsi="Courier New" w:cs="Courier New"/>
                <w:kern w:val="2"/>
                <w:sz w:val="16"/>
                <w:szCs w:val="16"/>
              </w:rPr>
              <w:t>ТИхоновка</w:t>
            </w:r>
            <w:proofErr w:type="spellEnd"/>
            <w:r w:rsidRPr="00977898">
              <w:rPr>
                <w:rFonts w:ascii="Courier New" w:hAnsi="Courier New" w:cs="Courier New"/>
                <w:kern w:val="2"/>
                <w:sz w:val="16"/>
                <w:szCs w:val="16"/>
              </w:rPr>
              <w:t>»</w:t>
            </w:r>
          </w:p>
        </w:tc>
        <w:tc>
          <w:tcPr>
            <w:tcW w:w="85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2450,0</w:t>
            </w:r>
          </w:p>
        </w:tc>
        <w:tc>
          <w:tcPr>
            <w:tcW w:w="713"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490,0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490,0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ind w:hanging="76"/>
              <w:jc w:val="center"/>
              <w:rPr>
                <w:rFonts w:ascii="Courier New" w:hAnsi="Courier New" w:cs="Courier New"/>
                <w:kern w:val="2"/>
                <w:sz w:val="16"/>
                <w:szCs w:val="16"/>
              </w:rPr>
            </w:pPr>
            <w:r w:rsidRPr="00977898">
              <w:rPr>
                <w:rFonts w:ascii="Courier New" w:hAnsi="Courier New" w:cs="Courier New"/>
                <w:kern w:val="2"/>
                <w:sz w:val="16"/>
                <w:szCs w:val="16"/>
              </w:rPr>
              <w:t>490,0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490,0</w:t>
            </w:r>
          </w:p>
        </w:tc>
        <w:tc>
          <w:tcPr>
            <w:tcW w:w="56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tc>
        <w:tc>
          <w:tcPr>
            <w:tcW w:w="56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tc>
        <w:tc>
          <w:tcPr>
            <w:tcW w:w="56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Cs/>
                <w:kern w:val="2"/>
                <w:sz w:val="16"/>
                <w:szCs w:val="16"/>
              </w:rPr>
            </w:pP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b/>
                <w:bCs/>
                <w:kern w:val="2"/>
                <w:sz w:val="16"/>
                <w:szCs w:val="16"/>
              </w:rPr>
            </w:pPr>
          </w:p>
        </w:tc>
      </w:tr>
      <w:tr w:rsidR="00977898" w:rsidRPr="00977898" w:rsidTr="007F32D1">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оценка рыночной стоимости и анализ достоверности величины стоимости независимого 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tabs>
                <w:tab w:val="left" w:pos="1470"/>
              </w:tabs>
              <w:autoSpaceDE w:val="0"/>
              <w:autoSpaceDN w:val="0"/>
              <w:adjustRightInd w:val="0"/>
              <w:spacing w:after="0" w:line="240" w:lineRule="auto"/>
              <w:ind w:left="-75" w:right="-76"/>
              <w:jc w:val="center"/>
              <w:rPr>
                <w:rFonts w:ascii="Courier New" w:hAnsi="Courier New" w:cs="Courier New"/>
                <w:kern w:val="2"/>
                <w:sz w:val="16"/>
                <w:szCs w:val="16"/>
              </w:rPr>
            </w:pPr>
            <w:r w:rsidRPr="00977898">
              <w:rPr>
                <w:rFonts w:ascii="Courier New" w:hAnsi="Courier New" w:cs="Courier New"/>
                <w:kern w:val="2"/>
                <w:sz w:val="16"/>
                <w:szCs w:val="16"/>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50,0</w:t>
            </w:r>
          </w:p>
        </w:tc>
        <w:tc>
          <w:tcPr>
            <w:tcW w:w="713"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ind w:hanging="76"/>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709"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562" w:type="dxa"/>
            <w:tcBorders>
              <w:top w:val="single" w:sz="4" w:space="0" w:color="000000"/>
              <w:left w:val="single" w:sz="4" w:space="0" w:color="000000"/>
              <w:bottom w:val="single" w:sz="4" w:space="0" w:color="000000"/>
              <w:right w:val="nil"/>
            </w:tcBorders>
            <w:vAlign w:val="center"/>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977898" w:rsidRPr="00977898" w:rsidRDefault="00977898" w:rsidP="00977898">
            <w:pPr>
              <w:widowControl w:val="0"/>
              <w:tabs>
                <w:tab w:val="left" w:pos="10792"/>
              </w:tabs>
              <w:autoSpaceDE w:val="0"/>
              <w:autoSpaceDN w:val="0"/>
              <w:adjustRightInd w:val="0"/>
              <w:spacing w:after="0" w:line="240" w:lineRule="auto"/>
              <w:ind w:right="-589"/>
              <w:jc w:val="center"/>
              <w:rPr>
                <w:rFonts w:ascii="Courier New" w:hAnsi="Courier New" w:cs="Courier New"/>
                <w:kern w:val="2"/>
                <w:sz w:val="16"/>
                <w:szCs w:val="16"/>
              </w:rPr>
            </w:pPr>
          </w:p>
        </w:tc>
        <w:tc>
          <w:tcPr>
            <w:tcW w:w="56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tabs>
                <w:tab w:val="left" w:pos="10792"/>
              </w:tabs>
              <w:autoSpaceDE w:val="0"/>
              <w:autoSpaceDN w:val="0"/>
              <w:adjustRightInd w:val="0"/>
              <w:spacing w:after="0" w:line="240" w:lineRule="auto"/>
              <w:ind w:right="-589"/>
              <w:jc w:val="center"/>
              <w:rPr>
                <w:rFonts w:ascii="Courier New" w:hAnsi="Courier New" w:cs="Courier New"/>
                <w:kern w:val="2"/>
                <w:sz w:val="16"/>
                <w:szCs w:val="16"/>
              </w:rPr>
            </w:pPr>
          </w:p>
        </w:tc>
        <w:tc>
          <w:tcPr>
            <w:tcW w:w="715"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tabs>
                <w:tab w:val="left" w:pos="10792"/>
              </w:tabs>
              <w:autoSpaceDE w:val="0"/>
              <w:autoSpaceDN w:val="0"/>
              <w:adjustRightInd w:val="0"/>
              <w:spacing w:after="0" w:line="240" w:lineRule="auto"/>
              <w:ind w:right="-589"/>
              <w:jc w:val="center"/>
              <w:rPr>
                <w:rFonts w:ascii="Courier New" w:hAnsi="Courier New" w:cs="Courier New"/>
                <w:kern w:val="2"/>
                <w:sz w:val="16"/>
                <w:szCs w:val="16"/>
              </w:rPr>
            </w:pPr>
          </w:p>
        </w:tc>
        <w:tc>
          <w:tcPr>
            <w:tcW w:w="56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tabs>
                <w:tab w:val="left" w:pos="10792"/>
              </w:tabs>
              <w:autoSpaceDE w:val="0"/>
              <w:autoSpaceDN w:val="0"/>
              <w:adjustRightInd w:val="0"/>
              <w:spacing w:after="0" w:line="240" w:lineRule="auto"/>
              <w:ind w:right="-589"/>
              <w:jc w:val="center"/>
              <w:rPr>
                <w:rFonts w:ascii="Courier New" w:hAnsi="Courier New" w:cs="Courier New"/>
                <w:kern w:val="2"/>
                <w:sz w:val="16"/>
                <w:szCs w:val="16"/>
              </w:rPr>
            </w:pP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tabs>
                <w:tab w:val="left" w:pos="10792"/>
              </w:tabs>
              <w:autoSpaceDE w:val="0"/>
              <w:autoSpaceDN w:val="0"/>
              <w:adjustRightInd w:val="0"/>
              <w:spacing w:after="0" w:line="240" w:lineRule="auto"/>
              <w:ind w:right="-589"/>
              <w:jc w:val="center"/>
              <w:rPr>
                <w:rFonts w:ascii="Courier New" w:hAnsi="Courier New" w:cs="Courier New"/>
                <w:kern w:val="2"/>
                <w:sz w:val="16"/>
                <w:szCs w:val="16"/>
              </w:rPr>
            </w:pPr>
          </w:p>
        </w:tc>
      </w:tr>
      <w:tr w:rsidR="00977898" w:rsidRPr="00977898" w:rsidTr="007F32D1">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tabs>
                <w:tab w:val="left" w:pos="1470"/>
              </w:tabs>
              <w:autoSpaceDE w:val="0"/>
              <w:autoSpaceDN w:val="0"/>
              <w:adjustRightInd w:val="0"/>
              <w:spacing w:after="0" w:line="240" w:lineRule="auto"/>
              <w:ind w:left="-75" w:right="-76"/>
              <w:jc w:val="center"/>
              <w:rPr>
                <w:rFonts w:ascii="Courier New" w:hAnsi="Courier New" w:cs="Courier New"/>
                <w:kern w:val="2"/>
                <w:sz w:val="16"/>
                <w:szCs w:val="16"/>
              </w:rPr>
            </w:pPr>
            <w:r w:rsidRPr="00977898">
              <w:rPr>
                <w:rFonts w:ascii="Courier New" w:hAnsi="Courier New" w:cs="Courier New"/>
                <w:kern w:val="2"/>
                <w:sz w:val="16"/>
                <w:szCs w:val="16"/>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713"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709"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562" w:type="dxa"/>
            <w:tcBorders>
              <w:top w:val="single" w:sz="4" w:space="0" w:color="000000"/>
              <w:left w:val="single" w:sz="4" w:space="0" w:color="000000"/>
              <w:bottom w:val="single" w:sz="4" w:space="0" w:color="000000"/>
              <w:right w:val="nil"/>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569"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5</w:t>
            </w:r>
          </w:p>
        </w:tc>
        <w:tc>
          <w:tcPr>
            <w:tcW w:w="715"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rPr>
                <w:rFonts w:ascii="Courier New" w:hAnsi="Courier New" w:cs="Courier New"/>
                <w:kern w:val="2"/>
                <w:sz w:val="16"/>
                <w:szCs w:val="16"/>
              </w:rPr>
            </w:pPr>
            <w:r w:rsidRPr="00977898">
              <w:rPr>
                <w:rFonts w:ascii="Courier New" w:hAnsi="Courier New" w:cs="Courier New"/>
                <w:kern w:val="2"/>
                <w:sz w:val="16"/>
                <w:szCs w:val="16"/>
              </w:rPr>
              <w:t>5</w:t>
            </w:r>
          </w:p>
        </w:tc>
        <w:tc>
          <w:tcPr>
            <w:tcW w:w="560"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r w:rsidRPr="00977898">
              <w:rPr>
                <w:rFonts w:ascii="Courier New" w:hAnsi="Courier New" w:cs="Courier New"/>
                <w:kern w:val="2"/>
                <w:sz w:val="16"/>
                <w:szCs w:val="16"/>
              </w:rPr>
              <w:t>5</w:t>
            </w:r>
          </w:p>
        </w:tc>
        <w:tc>
          <w:tcPr>
            <w:tcW w:w="42" w:type="dxa"/>
            <w:tcBorders>
              <w:top w:val="single" w:sz="4" w:space="0" w:color="000000"/>
              <w:left w:val="single" w:sz="4" w:space="0" w:color="000000"/>
              <w:bottom w:val="single" w:sz="4" w:space="0" w:color="000000"/>
              <w:right w:val="single" w:sz="4" w:space="0" w:color="000000"/>
            </w:tcBorders>
          </w:tcPr>
          <w:p w:rsidR="00977898" w:rsidRPr="00977898" w:rsidRDefault="00977898" w:rsidP="00977898">
            <w:pPr>
              <w:widowControl w:val="0"/>
              <w:autoSpaceDE w:val="0"/>
              <w:autoSpaceDN w:val="0"/>
              <w:adjustRightInd w:val="0"/>
              <w:spacing w:after="0" w:line="240" w:lineRule="auto"/>
              <w:jc w:val="center"/>
              <w:rPr>
                <w:rFonts w:ascii="Courier New" w:hAnsi="Courier New" w:cs="Courier New"/>
                <w:kern w:val="2"/>
                <w:sz w:val="16"/>
                <w:szCs w:val="16"/>
              </w:rPr>
            </w:pPr>
          </w:p>
        </w:tc>
      </w:tr>
    </w:tbl>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ind w:firstLine="709"/>
        <w:rPr>
          <w:rFonts w:ascii="Courier New" w:hAnsi="Courier New" w:cs="Courier New"/>
          <w:kern w:val="2"/>
          <w:sz w:val="16"/>
          <w:szCs w:val="16"/>
        </w:rPr>
      </w:pPr>
    </w:p>
    <w:p w:rsidR="00977898" w:rsidRPr="00977898" w:rsidRDefault="00977898" w:rsidP="00977898">
      <w:pPr>
        <w:autoSpaceDE w:val="0"/>
        <w:autoSpaceDN w:val="0"/>
        <w:adjustRightInd w:val="0"/>
        <w:spacing w:after="0" w:line="240" w:lineRule="auto"/>
        <w:rPr>
          <w:rFonts w:ascii="Arial" w:hAnsi="Arial" w:cs="Arial"/>
          <w:sz w:val="16"/>
          <w:szCs w:val="16"/>
        </w:rPr>
      </w:pPr>
    </w:p>
    <w:p w:rsidR="00977898" w:rsidRPr="00977898" w:rsidRDefault="00977898" w:rsidP="00977898">
      <w:pPr>
        <w:spacing w:after="0" w:line="240" w:lineRule="auto"/>
        <w:rPr>
          <w:rFonts w:ascii="Arial" w:hAnsi="Arial" w:cs="Arial"/>
          <w:sz w:val="16"/>
          <w:szCs w:val="16"/>
        </w:rPr>
      </w:pPr>
    </w:p>
    <w:p w:rsidR="00977898" w:rsidRPr="00977898" w:rsidRDefault="00977898" w:rsidP="00977898">
      <w:pPr>
        <w:spacing w:after="0" w:line="240" w:lineRule="auto"/>
        <w:rPr>
          <w:rFonts w:ascii="Arial" w:hAnsi="Arial" w:cs="Arial"/>
          <w:sz w:val="16"/>
          <w:szCs w:val="16"/>
        </w:rPr>
      </w:pP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 xml:space="preserve">16.01.2023 г. №06 </w:t>
      </w:r>
    </w:p>
    <w:p w:rsidR="00977898" w:rsidRPr="00977898" w:rsidRDefault="00977898" w:rsidP="00977898">
      <w:pPr>
        <w:spacing w:after="0" w:line="240" w:lineRule="auto"/>
        <w:jc w:val="center"/>
        <w:rPr>
          <w:rFonts w:ascii="Arial" w:hAnsi="Arial" w:cs="Arial"/>
          <w:sz w:val="16"/>
          <w:szCs w:val="16"/>
        </w:rPr>
      </w:pPr>
      <w:r w:rsidRPr="00977898">
        <w:rPr>
          <w:rFonts w:ascii="Arial" w:hAnsi="Arial" w:cs="Arial"/>
          <w:b/>
          <w:caps/>
          <w:sz w:val="16"/>
          <w:szCs w:val="16"/>
        </w:rPr>
        <w:lastRenderedPageBreak/>
        <w:t>Российская Федерация</w:t>
      </w:r>
    </w:p>
    <w:p w:rsidR="00977898" w:rsidRPr="00977898" w:rsidRDefault="00977898" w:rsidP="00977898">
      <w:pPr>
        <w:spacing w:after="0" w:line="240" w:lineRule="auto"/>
        <w:jc w:val="center"/>
        <w:rPr>
          <w:rFonts w:ascii="Arial" w:hAnsi="Arial" w:cs="Arial"/>
          <w:b/>
          <w:caps/>
          <w:sz w:val="16"/>
          <w:szCs w:val="16"/>
        </w:rPr>
      </w:pPr>
      <w:r w:rsidRPr="00977898">
        <w:rPr>
          <w:rFonts w:ascii="Arial" w:hAnsi="Arial" w:cs="Arial"/>
          <w:b/>
          <w:caps/>
          <w:sz w:val="16"/>
          <w:szCs w:val="16"/>
        </w:rPr>
        <w:t>Иркутская область</w:t>
      </w:r>
    </w:p>
    <w:p w:rsidR="00977898" w:rsidRPr="00977898" w:rsidRDefault="00977898" w:rsidP="00977898">
      <w:pPr>
        <w:spacing w:after="0" w:line="240" w:lineRule="auto"/>
        <w:jc w:val="center"/>
        <w:rPr>
          <w:rFonts w:ascii="Arial" w:hAnsi="Arial" w:cs="Arial"/>
          <w:b/>
          <w:caps/>
          <w:sz w:val="16"/>
          <w:szCs w:val="16"/>
        </w:rPr>
      </w:pPr>
      <w:r w:rsidRPr="00977898">
        <w:rPr>
          <w:rFonts w:ascii="Arial" w:hAnsi="Arial" w:cs="Arial"/>
          <w:b/>
          <w:caps/>
          <w:sz w:val="16"/>
          <w:szCs w:val="16"/>
        </w:rPr>
        <w:t>МУНИЦИПАЛЬНОЕ ОБРАЗОВАНИЕ «БОХАНСКИЙ РАЙОН»</w:t>
      </w:r>
    </w:p>
    <w:p w:rsidR="00977898" w:rsidRPr="00977898" w:rsidRDefault="00977898" w:rsidP="00977898">
      <w:pPr>
        <w:spacing w:after="0" w:line="240" w:lineRule="auto"/>
        <w:jc w:val="center"/>
        <w:rPr>
          <w:rFonts w:ascii="Arial" w:hAnsi="Arial" w:cs="Arial"/>
          <w:b/>
          <w:caps/>
          <w:sz w:val="16"/>
          <w:szCs w:val="16"/>
        </w:rPr>
      </w:pPr>
      <w:r w:rsidRPr="00977898">
        <w:rPr>
          <w:rFonts w:ascii="Arial" w:hAnsi="Arial" w:cs="Arial"/>
          <w:b/>
          <w:caps/>
          <w:sz w:val="16"/>
          <w:szCs w:val="16"/>
        </w:rPr>
        <w:t>АДМИНИСТРАЦИЯ МУНИЦИПАЛЬНОго ОБРАЗОВАНИя «ТИхоновка»</w:t>
      </w:r>
    </w:p>
    <w:p w:rsidR="00977898" w:rsidRPr="00977898" w:rsidRDefault="00977898" w:rsidP="00977898">
      <w:pPr>
        <w:spacing w:after="0" w:line="240" w:lineRule="auto"/>
        <w:jc w:val="center"/>
        <w:rPr>
          <w:rFonts w:ascii="Arial" w:hAnsi="Arial" w:cs="Arial"/>
          <w:b/>
          <w:caps/>
          <w:sz w:val="16"/>
          <w:szCs w:val="16"/>
        </w:rPr>
      </w:pPr>
      <w:r w:rsidRPr="00977898">
        <w:rPr>
          <w:rFonts w:ascii="Arial" w:hAnsi="Arial" w:cs="Arial"/>
          <w:b/>
          <w:caps/>
          <w:sz w:val="16"/>
          <w:szCs w:val="16"/>
        </w:rPr>
        <w:t>ПОСТАНОВЛЕНИЕ</w:t>
      </w:r>
    </w:p>
    <w:p w:rsidR="00977898" w:rsidRPr="00977898" w:rsidRDefault="00977898" w:rsidP="00977898">
      <w:pPr>
        <w:spacing w:after="0" w:line="240" w:lineRule="auto"/>
        <w:jc w:val="center"/>
        <w:rPr>
          <w:rFonts w:ascii="Arial" w:hAnsi="Arial" w:cs="Arial"/>
          <w:b/>
          <w:caps/>
          <w:sz w:val="16"/>
          <w:szCs w:val="16"/>
        </w:rPr>
      </w:pPr>
    </w:p>
    <w:p w:rsidR="00977898" w:rsidRPr="00977898" w:rsidRDefault="00977898" w:rsidP="00977898">
      <w:pPr>
        <w:shd w:val="clear" w:color="auto" w:fill="FFFFFF"/>
        <w:tabs>
          <w:tab w:val="left" w:pos="9356"/>
        </w:tabs>
        <w:spacing w:after="0" w:line="240" w:lineRule="auto"/>
        <w:ind w:right="-1"/>
        <w:jc w:val="center"/>
        <w:rPr>
          <w:rFonts w:ascii="Arial" w:eastAsia="Times New Roman" w:hAnsi="Arial" w:cs="Arial"/>
          <w:b/>
          <w:bCs/>
          <w:sz w:val="16"/>
          <w:szCs w:val="16"/>
        </w:rPr>
      </w:pPr>
      <w:r w:rsidRPr="00977898">
        <w:rPr>
          <w:rFonts w:ascii="Arial" w:eastAsia="Times New Roman" w:hAnsi="Arial" w:cs="Arial"/>
          <w:b/>
          <w:bCs/>
          <w:sz w:val="16"/>
          <w:szCs w:val="16"/>
        </w:rPr>
        <w:t>«О ПОДГОТОВКЕ ПРОЕКТА ВНЕСЕНИЯ ИЗМЕНЕНИЙ В ПРАВИЛА ЗЕМЛЕПОЛЬЗОВАНИЯ И ЗАСТРОЙКИ МУНИЦИПАЛЬНОГО ОБРАЗОВАНИЯ «ТИХОНОВКА»</w:t>
      </w:r>
    </w:p>
    <w:p w:rsidR="00977898" w:rsidRPr="00977898" w:rsidRDefault="00977898" w:rsidP="00977898">
      <w:pPr>
        <w:shd w:val="clear" w:color="auto" w:fill="F9F9F9"/>
        <w:spacing w:after="0" w:line="240" w:lineRule="auto"/>
        <w:ind w:firstLine="708"/>
        <w:jc w:val="both"/>
        <w:rPr>
          <w:rFonts w:ascii="Arial" w:eastAsia="Times New Roman" w:hAnsi="Arial" w:cs="Arial"/>
          <w:color w:val="444444"/>
          <w:sz w:val="16"/>
          <w:szCs w:val="16"/>
          <w:lang w:eastAsia="ru-RU"/>
        </w:rPr>
      </w:pPr>
      <w:r w:rsidRPr="00977898">
        <w:rPr>
          <w:rFonts w:ascii="Arial" w:eastAsia="Times New Roman" w:hAnsi="Arial" w:cs="Arial"/>
          <w:color w:val="444444"/>
          <w:sz w:val="16"/>
          <w:szCs w:val="16"/>
          <w:lang w:eastAsia="ru-RU"/>
        </w:rPr>
        <w:t>В целях приведения Правил землепользования и застройки муниципального образования «Тихоновка»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77898" w:rsidRPr="00977898" w:rsidRDefault="00977898" w:rsidP="00977898">
      <w:pPr>
        <w:pStyle w:val="ConsPlusTitle"/>
        <w:jc w:val="both"/>
        <w:rPr>
          <w:rFonts w:ascii="Arial" w:hAnsi="Arial" w:cs="Arial"/>
          <w:sz w:val="16"/>
          <w:szCs w:val="16"/>
        </w:rPr>
      </w:pPr>
    </w:p>
    <w:p w:rsidR="00977898" w:rsidRPr="00977898" w:rsidRDefault="00977898" w:rsidP="00977898">
      <w:pPr>
        <w:pStyle w:val="ConsPlusTitle"/>
        <w:jc w:val="center"/>
        <w:rPr>
          <w:rFonts w:ascii="Arial" w:hAnsi="Arial" w:cs="Arial"/>
          <w:sz w:val="16"/>
          <w:szCs w:val="16"/>
        </w:rPr>
      </w:pPr>
      <w:r w:rsidRPr="00977898">
        <w:rPr>
          <w:rFonts w:ascii="Arial" w:hAnsi="Arial" w:cs="Arial"/>
          <w:sz w:val="16"/>
          <w:szCs w:val="16"/>
        </w:rPr>
        <w:t>ПОСТАНОВЛЯЕТ:</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 xml:space="preserve">1.Подготовить проект о внесении изменений в Правила землепользования и застройки муниципального образования «Тихоновка»», утвержденные решением Думы муниципального образования «Тихоновка» от </w:t>
      </w:r>
      <w:r w:rsidRPr="00977898">
        <w:rPr>
          <w:rFonts w:ascii="Arial" w:eastAsia="Times New Roman" w:hAnsi="Arial" w:cs="Arial"/>
          <w:sz w:val="16"/>
          <w:szCs w:val="16"/>
          <w:lang w:eastAsia="ru-RU"/>
        </w:rPr>
        <w:t>08 апреля 2013г. № 154</w:t>
      </w:r>
      <w:r w:rsidRPr="00977898">
        <w:rPr>
          <w:rFonts w:ascii="Arial" w:eastAsia="Times New Roman" w:hAnsi="Arial" w:cs="Arial"/>
          <w:color w:val="000000"/>
          <w:sz w:val="16"/>
          <w:szCs w:val="16"/>
          <w:lang w:eastAsia="ru-RU"/>
        </w:rPr>
        <w:t xml:space="preserve"> </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2. Утвердить прилагаемые:</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2.1. Этапы градостроительного зонирования (приложение №1)</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2.</w:t>
      </w:r>
      <w:proofErr w:type="gramStart"/>
      <w:r w:rsidRPr="00977898">
        <w:rPr>
          <w:rFonts w:ascii="Arial" w:eastAsia="Times New Roman" w:hAnsi="Arial" w:cs="Arial"/>
          <w:color w:val="000000"/>
          <w:sz w:val="16"/>
          <w:szCs w:val="16"/>
          <w:lang w:eastAsia="ru-RU"/>
        </w:rPr>
        <w:t>2.Порядок</w:t>
      </w:r>
      <w:proofErr w:type="gramEnd"/>
      <w:r w:rsidRPr="00977898">
        <w:rPr>
          <w:rFonts w:ascii="Arial" w:eastAsia="Times New Roman" w:hAnsi="Arial" w:cs="Arial"/>
          <w:color w:val="000000"/>
          <w:sz w:val="16"/>
          <w:szCs w:val="16"/>
          <w:lang w:eastAsia="ru-RU"/>
        </w:rPr>
        <w:t xml:space="preserve"> и сроки проведения работ по подготовке проекта о внесении изменений в правила землепользования и застройки муниципального образования «Тихоновка» (приложение №2)</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2.3. Порядок деятельности комиссии по подготовке проекта правил землепользования и застройки муниципального образования «Тихоновка» (приложение №3)</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2.4. Состав комиссии по подготовке проекта правил землепользования и застройки муниципального образования «Тихоновка» (приложение №4</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3. Опубликовать настоящее постановление на официальном сайте муниципального образования «Боханский район» и в Вестнике МО «Тихоновка»</w:t>
      </w:r>
    </w:p>
    <w:p w:rsidR="00977898" w:rsidRPr="00977898" w:rsidRDefault="00977898" w:rsidP="00977898">
      <w:pPr>
        <w:shd w:val="clear" w:color="auto" w:fill="FFFFFF"/>
        <w:spacing w:after="0" w:line="240" w:lineRule="auto"/>
        <w:ind w:firstLine="706"/>
        <w:jc w:val="both"/>
        <w:rPr>
          <w:rFonts w:ascii="Arial" w:eastAsia="Times New Roman" w:hAnsi="Arial" w:cs="Arial"/>
          <w:color w:val="000000"/>
          <w:sz w:val="16"/>
          <w:szCs w:val="16"/>
          <w:lang w:eastAsia="ru-RU"/>
        </w:rPr>
      </w:pPr>
      <w:r w:rsidRPr="00977898">
        <w:rPr>
          <w:rFonts w:ascii="Arial" w:eastAsia="Times New Roman" w:hAnsi="Arial" w:cs="Arial"/>
          <w:color w:val="000000"/>
          <w:sz w:val="16"/>
          <w:szCs w:val="16"/>
          <w:lang w:eastAsia="ru-RU"/>
        </w:rPr>
        <w:t>4. Контроль над исполнением настоящего постановления оставляю за собой</w:t>
      </w:r>
    </w:p>
    <w:p w:rsidR="00977898" w:rsidRPr="00977898" w:rsidRDefault="00977898" w:rsidP="00977898">
      <w:pPr>
        <w:tabs>
          <w:tab w:val="left" w:pos="2977"/>
        </w:tabs>
        <w:spacing w:after="0" w:line="240" w:lineRule="auto"/>
        <w:ind w:firstLine="706"/>
        <w:jc w:val="both"/>
        <w:rPr>
          <w:rFonts w:ascii="Arial" w:hAnsi="Arial" w:cs="Arial"/>
          <w:sz w:val="16"/>
          <w:szCs w:val="16"/>
        </w:rPr>
      </w:pPr>
    </w:p>
    <w:p w:rsidR="00977898" w:rsidRPr="00977898" w:rsidRDefault="00977898" w:rsidP="00977898">
      <w:pPr>
        <w:tabs>
          <w:tab w:val="left" w:pos="2977"/>
        </w:tabs>
        <w:spacing w:after="0" w:line="240" w:lineRule="auto"/>
        <w:ind w:firstLine="706"/>
        <w:jc w:val="both"/>
        <w:rPr>
          <w:rFonts w:ascii="Arial" w:hAnsi="Arial" w:cs="Arial"/>
          <w:sz w:val="16"/>
          <w:szCs w:val="16"/>
        </w:rPr>
      </w:pPr>
    </w:p>
    <w:p w:rsidR="00977898" w:rsidRPr="00977898" w:rsidRDefault="00977898" w:rsidP="00977898">
      <w:pPr>
        <w:tabs>
          <w:tab w:val="left" w:pos="2977"/>
        </w:tabs>
        <w:spacing w:after="0" w:line="240" w:lineRule="auto"/>
        <w:ind w:firstLine="706"/>
        <w:jc w:val="both"/>
        <w:rPr>
          <w:rFonts w:ascii="Arial" w:hAnsi="Arial" w:cs="Arial"/>
          <w:sz w:val="16"/>
          <w:szCs w:val="16"/>
        </w:rPr>
      </w:pPr>
      <w:r w:rsidRPr="00977898">
        <w:rPr>
          <w:rFonts w:ascii="Arial" w:hAnsi="Arial" w:cs="Arial"/>
          <w:sz w:val="16"/>
          <w:szCs w:val="16"/>
        </w:rPr>
        <w:t>Глава МО «Тихоновка»</w:t>
      </w:r>
    </w:p>
    <w:p w:rsidR="00977898" w:rsidRPr="00977898" w:rsidRDefault="00977898" w:rsidP="00977898">
      <w:pPr>
        <w:tabs>
          <w:tab w:val="left" w:pos="2977"/>
        </w:tabs>
        <w:spacing w:after="0" w:line="240" w:lineRule="auto"/>
        <w:ind w:firstLine="706"/>
        <w:jc w:val="both"/>
        <w:rPr>
          <w:rFonts w:ascii="Arial" w:hAnsi="Arial" w:cs="Arial"/>
          <w:sz w:val="16"/>
          <w:szCs w:val="16"/>
        </w:rPr>
      </w:pPr>
      <w:r w:rsidRPr="00977898">
        <w:rPr>
          <w:rFonts w:ascii="Arial" w:hAnsi="Arial" w:cs="Arial"/>
          <w:sz w:val="16"/>
          <w:szCs w:val="16"/>
        </w:rPr>
        <w:t>М.В.Скоробогатова</w:t>
      </w:r>
    </w:p>
    <w:p w:rsidR="00977898" w:rsidRPr="00977898" w:rsidRDefault="00977898" w:rsidP="00977898">
      <w:pPr>
        <w:tabs>
          <w:tab w:val="left" w:pos="2977"/>
        </w:tabs>
        <w:spacing w:after="0" w:line="240" w:lineRule="auto"/>
        <w:ind w:firstLine="706"/>
        <w:jc w:val="both"/>
        <w:rPr>
          <w:rFonts w:ascii="Arial" w:hAnsi="Arial" w:cs="Arial"/>
          <w:sz w:val="16"/>
          <w:szCs w:val="16"/>
        </w:rPr>
      </w:pPr>
      <w:r w:rsidRPr="00977898">
        <w:rPr>
          <w:rFonts w:ascii="Arial" w:hAnsi="Arial" w:cs="Arial"/>
          <w:sz w:val="16"/>
          <w:szCs w:val="16"/>
        </w:rPr>
        <w:t xml:space="preserve">   </w:t>
      </w:r>
    </w:p>
    <w:p w:rsidR="00977898" w:rsidRPr="00977898" w:rsidRDefault="00977898" w:rsidP="00977898">
      <w:pPr>
        <w:tabs>
          <w:tab w:val="left" w:pos="2977"/>
        </w:tabs>
        <w:spacing w:after="0" w:line="240" w:lineRule="auto"/>
        <w:jc w:val="right"/>
        <w:rPr>
          <w:rFonts w:ascii="Courier New" w:hAnsi="Courier New" w:cs="Courier New"/>
          <w:sz w:val="16"/>
          <w:szCs w:val="16"/>
        </w:rPr>
      </w:pPr>
      <w:r w:rsidRPr="00977898">
        <w:rPr>
          <w:rFonts w:ascii="Courier New" w:hAnsi="Courier New" w:cs="Courier New"/>
          <w:sz w:val="16"/>
          <w:szCs w:val="16"/>
        </w:rPr>
        <w:t>Приложение №1</w:t>
      </w:r>
    </w:p>
    <w:p w:rsidR="00977898" w:rsidRPr="00977898" w:rsidRDefault="00977898" w:rsidP="00977898">
      <w:pPr>
        <w:tabs>
          <w:tab w:val="left" w:pos="2977"/>
        </w:tabs>
        <w:spacing w:after="0" w:line="240" w:lineRule="auto"/>
        <w:jc w:val="right"/>
        <w:rPr>
          <w:rFonts w:ascii="Courier New" w:hAnsi="Courier New" w:cs="Courier New"/>
          <w:sz w:val="16"/>
          <w:szCs w:val="16"/>
        </w:rPr>
      </w:pPr>
      <w:r w:rsidRPr="00977898">
        <w:rPr>
          <w:rFonts w:ascii="Courier New" w:hAnsi="Courier New" w:cs="Courier New"/>
          <w:sz w:val="16"/>
          <w:szCs w:val="16"/>
        </w:rPr>
        <w:t xml:space="preserve">К постановлению Администрации </w:t>
      </w:r>
    </w:p>
    <w:p w:rsidR="00977898" w:rsidRPr="00977898" w:rsidRDefault="00977898" w:rsidP="00977898">
      <w:pPr>
        <w:tabs>
          <w:tab w:val="left" w:pos="2977"/>
        </w:tabs>
        <w:spacing w:after="0" w:line="240" w:lineRule="auto"/>
        <w:jc w:val="right"/>
        <w:rPr>
          <w:rFonts w:ascii="Courier New" w:hAnsi="Courier New" w:cs="Courier New"/>
          <w:sz w:val="16"/>
          <w:szCs w:val="16"/>
        </w:rPr>
      </w:pPr>
      <w:r w:rsidRPr="00977898">
        <w:rPr>
          <w:rFonts w:ascii="Courier New" w:hAnsi="Courier New" w:cs="Courier New"/>
          <w:sz w:val="16"/>
          <w:szCs w:val="16"/>
        </w:rPr>
        <w:t>от 16.01.2023г. № 06</w:t>
      </w:r>
    </w:p>
    <w:p w:rsidR="00977898" w:rsidRPr="00977898" w:rsidRDefault="00977898" w:rsidP="00977898">
      <w:pPr>
        <w:tabs>
          <w:tab w:val="left" w:pos="2977"/>
        </w:tabs>
        <w:spacing w:after="0" w:line="240" w:lineRule="auto"/>
        <w:jc w:val="right"/>
        <w:rPr>
          <w:rFonts w:ascii="Times New Roman" w:hAnsi="Times New Roman" w:cs="Times New Roman"/>
          <w:sz w:val="16"/>
          <w:szCs w:val="16"/>
        </w:rPr>
      </w:pPr>
    </w:p>
    <w:p w:rsidR="00977898" w:rsidRPr="00977898" w:rsidRDefault="00977898" w:rsidP="00977898">
      <w:pPr>
        <w:tabs>
          <w:tab w:val="left" w:pos="2977"/>
        </w:tabs>
        <w:spacing w:after="0" w:line="240" w:lineRule="auto"/>
        <w:ind w:firstLine="709"/>
        <w:jc w:val="center"/>
        <w:rPr>
          <w:rFonts w:ascii="Arial" w:hAnsi="Arial" w:cs="Arial"/>
          <w:sz w:val="16"/>
          <w:szCs w:val="16"/>
        </w:rPr>
      </w:pPr>
      <w:r w:rsidRPr="00977898">
        <w:rPr>
          <w:rFonts w:ascii="Arial" w:hAnsi="Arial" w:cs="Arial"/>
          <w:sz w:val="16"/>
          <w:szCs w:val="16"/>
        </w:rPr>
        <w:t>Этапы градостроительного зонирования</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1 этап:</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Разработка проекта о внесении изменений в правила землепользования и застройки муниципального образования, внесение изменений в карты градостроительного зонирования и (или)градостроительные регламенты</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2 этап:</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Оформление текстовых и (или) графических материалов проекта о внесении изменений в правила землепользования и застройки</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3 этап:</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 генеральному плану муниципального образования, схеме территориального планирования муниципального района, схеме территориального планирования Иркутской области, схемам территориального планирования Российской Федерации (при наличии).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4 этап:</w:t>
      </w:r>
    </w:p>
    <w:p w:rsidR="00977898" w:rsidRPr="00977898" w:rsidRDefault="00977898" w:rsidP="00977898">
      <w:pPr>
        <w:tabs>
          <w:tab w:val="left" w:pos="2977"/>
        </w:tabs>
        <w:spacing w:after="0" w:line="240" w:lineRule="auto"/>
        <w:ind w:firstLine="709"/>
        <w:jc w:val="both"/>
        <w:rPr>
          <w:rFonts w:ascii="Arial" w:hAnsi="Arial" w:cs="Arial"/>
          <w:sz w:val="16"/>
          <w:szCs w:val="16"/>
        </w:rPr>
      </w:pPr>
      <w:r w:rsidRPr="00977898">
        <w:rPr>
          <w:rFonts w:ascii="Arial" w:hAnsi="Arial" w:cs="Arial"/>
          <w:sz w:val="16"/>
          <w:szCs w:val="16"/>
        </w:rPr>
        <w:t xml:space="preserve">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w:t>
      </w:r>
      <w:r w:rsidRPr="00977898">
        <w:rPr>
          <w:rFonts w:ascii="Arial" w:eastAsia="Times New Roman" w:hAnsi="Arial" w:cs="Arial"/>
          <w:color w:val="444444"/>
          <w:sz w:val="16"/>
          <w:szCs w:val="16"/>
          <w:lang w:eastAsia="ru-RU"/>
        </w:rPr>
        <w:t>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 Доработка проекта в соответствии с замечаниями, учтёнными в ходе общественных обсуждений или публичных слушаний.</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5 этап:</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xml:space="preserve">Представление проекта Главе </w:t>
      </w:r>
      <w:r w:rsidRPr="00977898">
        <w:rPr>
          <w:rFonts w:ascii="Arial" w:eastAsia="Times New Roman" w:hAnsi="Arial" w:cs="Arial"/>
          <w:color w:val="444444"/>
          <w:sz w:val="16"/>
          <w:szCs w:val="16"/>
          <w:lang w:eastAsia="ru-RU"/>
        </w:rPr>
        <w:t>муниципального образования</w:t>
      </w:r>
      <w:r w:rsidRPr="00977898">
        <w:rPr>
          <w:rFonts w:ascii="Arial" w:hAnsi="Arial" w:cs="Arial"/>
          <w:sz w:val="16"/>
          <w:szCs w:val="16"/>
        </w:rPr>
        <w:t xml:space="preserve"> с приложением протоколов общественных обсуждений или публичных слушаний и заключения о результатах общественных обсуждений или публичных слушаний.</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 этап:</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xml:space="preserve">Принятие решения Главой </w:t>
      </w:r>
      <w:r w:rsidRPr="00977898">
        <w:rPr>
          <w:rFonts w:ascii="Arial" w:eastAsia="Times New Roman" w:hAnsi="Arial" w:cs="Arial"/>
          <w:color w:val="444444"/>
          <w:sz w:val="16"/>
          <w:szCs w:val="16"/>
          <w:lang w:eastAsia="ru-RU"/>
        </w:rPr>
        <w:t xml:space="preserve">муниципального образования </w:t>
      </w:r>
      <w:r w:rsidRPr="00977898">
        <w:rPr>
          <w:rFonts w:ascii="Arial" w:hAnsi="Arial" w:cs="Arial"/>
          <w:sz w:val="16"/>
          <w:szCs w:val="16"/>
        </w:rPr>
        <w:t xml:space="preserve">о направлении указанного проекта на Думу </w:t>
      </w:r>
      <w:r w:rsidRPr="00977898">
        <w:rPr>
          <w:rFonts w:ascii="Arial" w:eastAsia="Times New Roman" w:hAnsi="Arial" w:cs="Arial"/>
          <w:color w:val="444444"/>
          <w:sz w:val="16"/>
          <w:szCs w:val="16"/>
          <w:lang w:eastAsia="ru-RU"/>
        </w:rPr>
        <w:t xml:space="preserve">муниципального образования </w:t>
      </w:r>
      <w:r w:rsidRPr="00977898">
        <w:rPr>
          <w:rFonts w:ascii="Arial" w:hAnsi="Arial" w:cs="Arial"/>
          <w:sz w:val="16"/>
          <w:szCs w:val="16"/>
        </w:rPr>
        <w:t>или об отклонении проекта и о направлении его на доработку с указанием даты его повторного представления.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7 этап:</w:t>
      </w:r>
    </w:p>
    <w:p w:rsidR="00977898" w:rsidRPr="00977898" w:rsidRDefault="00977898" w:rsidP="00977898">
      <w:pPr>
        <w:spacing w:after="0" w:line="240" w:lineRule="auto"/>
        <w:ind w:firstLine="709"/>
        <w:jc w:val="both"/>
        <w:rPr>
          <w:rFonts w:ascii="Arial" w:hAnsi="Arial" w:cs="Arial"/>
          <w:sz w:val="16"/>
          <w:szCs w:val="16"/>
          <w:lang w:eastAsia="ru-RU"/>
        </w:rPr>
      </w:pPr>
      <w:r w:rsidRPr="00977898">
        <w:rPr>
          <w:rFonts w:ascii="Arial" w:hAnsi="Arial" w:cs="Arial"/>
          <w:sz w:val="16"/>
          <w:szCs w:val="16"/>
        </w:rPr>
        <w:t xml:space="preserve">Утверждение проекта о внесении изменений в правила землепользования и застройки поселения Думой </w:t>
      </w:r>
      <w:r w:rsidRPr="00977898">
        <w:rPr>
          <w:rFonts w:ascii="Arial" w:eastAsia="Times New Roman" w:hAnsi="Arial" w:cs="Arial"/>
          <w:color w:val="444444"/>
          <w:sz w:val="16"/>
          <w:szCs w:val="16"/>
          <w:lang w:eastAsia="ru-RU"/>
        </w:rPr>
        <w:t xml:space="preserve">муниципального образования </w:t>
      </w:r>
      <w:r w:rsidRPr="00977898">
        <w:rPr>
          <w:rFonts w:ascii="Arial" w:hAnsi="Arial" w:cs="Arial"/>
          <w:sz w:val="16"/>
          <w:szCs w:val="16"/>
        </w:rPr>
        <w:t xml:space="preserve">или направление проекта Главе </w:t>
      </w:r>
      <w:r w:rsidRPr="00977898">
        <w:rPr>
          <w:rFonts w:ascii="Arial" w:eastAsia="Times New Roman" w:hAnsi="Arial" w:cs="Arial"/>
          <w:color w:val="444444"/>
          <w:sz w:val="16"/>
          <w:szCs w:val="16"/>
          <w:lang w:eastAsia="ru-RU"/>
        </w:rPr>
        <w:t xml:space="preserve">муниципального образования </w:t>
      </w:r>
      <w:r w:rsidRPr="00977898">
        <w:rPr>
          <w:rFonts w:ascii="Arial" w:hAnsi="Arial" w:cs="Arial"/>
          <w:sz w:val="16"/>
          <w:szCs w:val="16"/>
        </w:rPr>
        <w:t>на доработку в соответствии с результатами общественных обсуждений или публичных слушаний по указанному проекту</w:t>
      </w:r>
      <w:r w:rsidRPr="00977898">
        <w:rPr>
          <w:rFonts w:ascii="Arial" w:hAnsi="Arial" w:cs="Arial"/>
          <w:sz w:val="16"/>
          <w:szCs w:val="16"/>
          <w:lang w:eastAsia="ru-RU"/>
        </w:rPr>
        <w:t>.</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lang w:eastAsia="ru-RU"/>
        </w:rPr>
        <w:t> </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Приложение № 2</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к постановлению Администрации</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от 16.01.2023г. № 06</w:t>
      </w:r>
    </w:p>
    <w:p w:rsidR="00977898" w:rsidRPr="00977898" w:rsidRDefault="00977898" w:rsidP="00977898">
      <w:pPr>
        <w:spacing w:after="0" w:line="240" w:lineRule="auto"/>
        <w:jc w:val="right"/>
        <w:rPr>
          <w:rFonts w:ascii="Times New Roman" w:hAnsi="Times New Roman" w:cs="Times New Roman"/>
          <w:sz w:val="16"/>
          <w:szCs w:val="16"/>
        </w:rPr>
      </w:pPr>
    </w:p>
    <w:p w:rsidR="00977898" w:rsidRPr="00977898" w:rsidRDefault="00977898" w:rsidP="00977898">
      <w:pPr>
        <w:spacing w:after="0" w:line="240" w:lineRule="auto"/>
        <w:jc w:val="center"/>
        <w:rPr>
          <w:rFonts w:ascii="Arial" w:hAnsi="Arial" w:cs="Arial"/>
          <w:sz w:val="16"/>
          <w:szCs w:val="16"/>
        </w:rPr>
      </w:pPr>
      <w:r w:rsidRPr="00977898">
        <w:rPr>
          <w:rFonts w:ascii="Arial" w:hAnsi="Arial" w:cs="Arial"/>
          <w:sz w:val="16"/>
          <w:szCs w:val="16"/>
        </w:rPr>
        <w:t>Порядок и срок проведения работ по подготовке проекта о внесении изменений в правила землепользования и застройки поселения</w:t>
      </w:r>
    </w:p>
    <w:p w:rsidR="00977898" w:rsidRPr="00977898" w:rsidRDefault="00977898" w:rsidP="00977898">
      <w:pPr>
        <w:spacing w:after="0" w:line="240" w:lineRule="auto"/>
        <w:rPr>
          <w:rFonts w:ascii="Arial" w:hAnsi="Arial" w:cs="Arial"/>
          <w:sz w:val="16"/>
          <w:szCs w:val="16"/>
        </w:rPr>
      </w:pPr>
      <w:r w:rsidRPr="00977898">
        <w:rPr>
          <w:rFonts w:ascii="Arial" w:hAnsi="Arial" w:cs="Arial"/>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3242"/>
        <w:gridCol w:w="2271"/>
        <w:gridCol w:w="3264"/>
      </w:tblGrid>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Виды работ</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Сроки проведения</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Исполнитель</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lastRenderedPageBreak/>
              <w:t>1.</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Опубликование сообщения о принятии решения о подготовке проекта «Внесение изменений в правила землепользования и застройки</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Не позднее, чем по истечении 10 дней с даты принятия решения</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Секретарь комиссии по подготовке проекта о внесение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2.</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Сбор исходной информации для предоставления разработчику проекта правил землепользования и застройки</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 течение 30 дней с даты принятия решения</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комиссия по подготовке проекта о внесение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3.</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Разработка проекта о внесении изменений в  правила землепользования и застройки</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 соответствии с муниципальным контрактом</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Исполнитель по заключенному муниципальному контракту</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4.</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Проверка проекта по внесению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 течение 20 дней со дня получения проекта</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Администрация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5.</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Направление проекта по внесению изменений в правила землепользования и застройки сельского поселения Главе  </w:t>
            </w:r>
            <w:r w:rsidRPr="00977898">
              <w:rPr>
                <w:rFonts w:ascii="Courier New" w:eastAsia="Times New Roman" w:hAnsi="Courier New" w:cs="Courier New"/>
                <w:color w:val="444444"/>
                <w:sz w:val="16"/>
                <w:szCs w:val="16"/>
                <w:lang w:eastAsia="ru-RU"/>
              </w:rPr>
              <w:t>муниципального образования</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После проверки проекта</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Комиссия по подготовке проекта о внесение изменений в правила землепользования и застройки</w:t>
            </w:r>
            <w:r w:rsidRPr="00977898">
              <w:rPr>
                <w:rFonts w:ascii="Courier New" w:eastAsia="Times New Roman" w:hAnsi="Courier New" w:cs="Courier New"/>
                <w:color w:val="444444"/>
                <w:sz w:val="16"/>
                <w:szCs w:val="16"/>
                <w:lang w:eastAsia="ru-RU"/>
              </w:rPr>
              <w:t xml:space="preserve"> муниципального образования</w:t>
            </w:r>
            <w:r w:rsidRPr="00977898">
              <w:rPr>
                <w:rFonts w:ascii="Courier New" w:hAnsi="Courier New" w:cs="Courier New"/>
                <w:sz w:val="16"/>
                <w:szCs w:val="16"/>
              </w:rPr>
              <w:t xml:space="preserve">, Глава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6.</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Принятие решения о проведении общественных обсуждений или публичных слушаний</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Не позднее, чем через 10 дней со дня получения проекта</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Комиссия по подготовке проекта о внесение изменений в правила землепользования и застройки</w:t>
            </w:r>
            <w:r w:rsidRPr="00977898">
              <w:rPr>
                <w:rFonts w:ascii="Courier New" w:eastAsia="Times New Roman" w:hAnsi="Courier New" w:cs="Courier New"/>
                <w:color w:val="444444"/>
                <w:sz w:val="16"/>
                <w:szCs w:val="16"/>
                <w:lang w:eastAsia="ru-RU"/>
              </w:rPr>
              <w:t xml:space="preserve"> муниципального образования</w:t>
            </w:r>
            <w:r w:rsidRPr="00977898">
              <w:rPr>
                <w:rFonts w:ascii="Courier New" w:hAnsi="Courier New" w:cs="Courier New"/>
                <w:sz w:val="16"/>
                <w:szCs w:val="16"/>
              </w:rPr>
              <w:t xml:space="preserve">, Глава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7.</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Проведение общественных обсуждений или публичных слушаний по проекту</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Не менее 2-х месяцев и не более 4-х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Комиссия по подготовке проекта внесения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8.</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Не позднее, чем по истечении 10 дней с даты проведения общественных обсуждений или публичных слушаний</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Секретарь комиссии по подготовке проекта о внесение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9.</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Внесение изменений в проект по внесению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 течение 10дней со дня проведения общественных обсуждений или публичных слушаний</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Исполнитель по заключенному муниципальному контракту</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10.</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Представление проекта Главе </w:t>
            </w:r>
            <w:r w:rsidRPr="00977898">
              <w:rPr>
                <w:rFonts w:ascii="Courier New" w:eastAsia="Times New Roman" w:hAnsi="Courier New" w:cs="Courier New"/>
                <w:color w:val="444444"/>
                <w:sz w:val="16"/>
                <w:szCs w:val="16"/>
                <w:lang w:eastAsia="ru-RU"/>
              </w:rPr>
              <w:t>муниципального образования</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После проведения общественных обсуждений или публичных слушаний</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Комиссия по подготовке проекта внесения изменений в правила землепользования и застройки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11.</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Принятие решения Главой </w:t>
            </w:r>
            <w:r w:rsidRPr="00977898">
              <w:rPr>
                <w:rFonts w:ascii="Courier New" w:eastAsia="Times New Roman" w:hAnsi="Courier New" w:cs="Courier New"/>
                <w:color w:val="444444"/>
                <w:sz w:val="16"/>
                <w:szCs w:val="16"/>
                <w:lang w:eastAsia="ru-RU"/>
              </w:rPr>
              <w:t xml:space="preserve">муниципального образования </w:t>
            </w:r>
            <w:r w:rsidRPr="00977898">
              <w:rPr>
                <w:rFonts w:ascii="Courier New" w:hAnsi="Courier New" w:cs="Courier New"/>
                <w:sz w:val="16"/>
                <w:szCs w:val="16"/>
              </w:rPr>
              <w:t xml:space="preserve">о направлении проекта на Думу </w:t>
            </w:r>
            <w:r w:rsidRPr="00977898">
              <w:rPr>
                <w:rFonts w:ascii="Courier New" w:eastAsia="Times New Roman" w:hAnsi="Courier New" w:cs="Courier New"/>
                <w:color w:val="444444"/>
                <w:sz w:val="16"/>
                <w:szCs w:val="16"/>
                <w:lang w:eastAsia="ru-RU"/>
              </w:rPr>
              <w:t xml:space="preserve">муниципального образования </w:t>
            </w:r>
            <w:r w:rsidRPr="00977898">
              <w:rPr>
                <w:rFonts w:ascii="Courier New" w:hAnsi="Courier New" w:cs="Courier New"/>
                <w:sz w:val="16"/>
                <w:szCs w:val="16"/>
              </w:rPr>
              <w:t>или об отклонении проекта и о направлении его на доработку</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В течение 10 дней после представления проекта</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Глава </w:t>
            </w:r>
            <w:r w:rsidRPr="00977898">
              <w:rPr>
                <w:rFonts w:ascii="Courier New" w:eastAsia="Times New Roman" w:hAnsi="Courier New" w:cs="Courier New"/>
                <w:color w:val="444444"/>
                <w:sz w:val="16"/>
                <w:szCs w:val="16"/>
                <w:lang w:eastAsia="ru-RU"/>
              </w:rPr>
              <w:t>муниципального образования</w:t>
            </w:r>
          </w:p>
        </w:tc>
      </w:tr>
      <w:tr w:rsidR="00977898" w:rsidRPr="00977898" w:rsidTr="007F32D1">
        <w:tc>
          <w:tcPr>
            <w:tcW w:w="57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12.</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t xml:space="preserve">Опубликование в средствах массовой информации и размещение на официальном сайте Администрации поселения, </w:t>
            </w:r>
            <w:r w:rsidRPr="00977898">
              <w:rPr>
                <w:rFonts w:ascii="Courier New" w:hAnsi="Courier New" w:cs="Courier New"/>
                <w:sz w:val="16"/>
                <w:szCs w:val="16"/>
              </w:rPr>
              <w:lastRenderedPageBreak/>
              <w:t>в Федеральной государственной информационной системе территориального планирования</w:t>
            </w:r>
          </w:p>
        </w:tc>
        <w:tc>
          <w:tcPr>
            <w:tcW w:w="2415"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lastRenderedPageBreak/>
              <w:t xml:space="preserve">После принятия решения об утверждении в порядке, </w:t>
            </w:r>
            <w:r w:rsidRPr="00977898">
              <w:rPr>
                <w:rFonts w:ascii="Courier New" w:hAnsi="Courier New" w:cs="Courier New"/>
                <w:sz w:val="16"/>
                <w:szCs w:val="16"/>
              </w:rPr>
              <w:lastRenderedPageBreak/>
              <w:t xml:space="preserve">установленном Уставом </w:t>
            </w:r>
            <w:r w:rsidRPr="00977898">
              <w:rPr>
                <w:rFonts w:ascii="Courier New" w:eastAsia="Times New Roman" w:hAnsi="Courier New" w:cs="Courier New"/>
                <w:color w:val="444444"/>
                <w:sz w:val="16"/>
                <w:szCs w:val="16"/>
                <w:lang w:eastAsia="ru-RU"/>
              </w:rPr>
              <w:t>муниципального образования</w:t>
            </w:r>
          </w:p>
        </w:tc>
        <w:tc>
          <w:tcPr>
            <w:tcW w:w="3540" w:type="dxa"/>
            <w:tcMar>
              <w:top w:w="82" w:type="dxa"/>
              <w:left w:w="137" w:type="dxa"/>
              <w:bottom w:w="82" w:type="dxa"/>
              <w:right w:w="137" w:type="dxa"/>
            </w:tcMar>
            <w:hideMark/>
          </w:tcPr>
          <w:p w:rsidR="00977898" w:rsidRPr="00977898" w:rsidRDefault="00977898" w:rsidP="00977898">
            <w:pPr>
              <w:spacing w:after="0" w:line="240" w:lineRule="auto"/>
              <w:rPr>
                <w:rFonts w:ascii="Courier New" w:hAnsi="Courier New" w:cs="Courier New"/>
                <w:sz w:val="16"/>
                <w:szCs w:val="16"/>
              </w:rPr>
            </w:pPr>
            <w:r w:rsidRPr="00977898">
              <w:rPr>
                <w:rFonts w:ascii="Courier New" w:hAnsi="Courier New" w:cs="Courier New"/>
                <w:sz w:val="16"/>
                <w:szCs w:val="16"/>
              </w:rPr>
              <w:lastRenderedPageBreak/>
              <w:t xml:space="preserve">Секретарь комиссии по подготовке проекта о внесение изменений в правила </w:t>
            </w:r>
            <w:r w:rsidRPr="00977898">
              <w:rPr>
                <w:rFonts w:ascii="Courier New" w:hAnsi="Courier New" w:cs="Courier New"/>
                <w:sz w:val="16"/>
                <w:szCs w:val="16"/>
              </w:rPr>
              <w:lastRenderedPageBreak/>
              <w:t xml:space="preserve">землепользования и застройки сельского поселения </w:t>
            </w:r>
          </w:p>
        </w:tc>
      </w:tr>
    </w:tbl>
    <w:p w:rsidR="00977898" w:rsidRPr="00977898" w:rsidRDefault="00977898" w:rsidP="00977898">
      <w:pPr>
        <w:spacing w:after="0" w:line="240" w:lineRule="auto"/>
        <w:rPr>
          <w:rFonts w:ascii="Times New Roman" w:hAnsi="Times New Roman" w:cs="Times New Roman"/>
          <w:sz w:val="16"/>
          <w:szCs w:val="16"/>
        </w:rPr>
      </w:pPr>
      <w:r w:rsidRPr="00977898">
        <w:rPr>
          <w:rFonts w:ascii="Times New Roman" w:hAnsi="Times New Roman" w:cs="Times New Roman"/>
          <w:sz w:val="16"/>
          <w:szCs w:val="16"/>
        </w:rPr>
        <w:lastRenderedPageBreak/>
        <w:t> </w:t>
      </w:r>
    </w:p>
    <w:p w:rsidR="00977898" w:rsidRPr="00977898" w:rsidRDefault="00977898" w:rsidP="00977898">
      <w:pPr>
        <w:spacing w:after="0" w:line="240" w:lineRule="auto"/>
        <w:rPr>
          <w:rFonts w:ascii="Times New Roman" w:hAnsi="Times New Roman" w:cs="Times New Roman"/>
          <w:sz w:val="16"/>
          <w:szCs w:val="16"/>
        </w:rPr>
      </w:pPr>
      <w:r w:rsidRPr="00977898">
        <w:rPr>
          <w:rFonts w:ascii="Times New Roman" w:hAnsi="Times New Roman" w:cs="Times New Roman"/>
          <w:sz w:val="16"/>
          <w:szCs w:val="16"/>
        </w:rPr>
        <w:t> </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Приложение № 3</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к постановлению Администрации</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от 16.01.2023 № 06</w:t>
      </w:r>
    </w:p>
    <w:p w:rsidR="00977898" w:rsidRPr="00977898" w:rsidRDefault="00977898" w:rsidP="00977898">
      <w:pPr>
        <w:spacing w:after="0" w:line="240" w:lineRule="auto"/>
        <w:rPr>
          <w:rFonts w:ascii="Times New Roman" w:hAnsi="Times New Roman" w:cs="Times New Roman"/>
          <w:sz w:val="16"/>
          <w:szCs w:val="16"/>
        </w:rPr>
      </w:pPr>
    </w:p>
    <w:p w:rsidR="00977898" w:rsidRPr="00977898" w:rsidRDefault="00977898" w:rsidP="00977898">
      <w:pPr>
        <w:spacing w:after="0" w:line="240" w:lineRule="auto"/>
        <w:ind w:firstLine="709"/>
        <w:jc w:val="center"/>
        <w:rPr>
          <w:rFonts w:ascii="Arial" w:hAnsi="Arial" w:cs="Arial"/>
          <w:sz w:val="16"/>
          <w:szCs w:val="16"/>
        </w:rPr>
      </w:pPr>
      <w:r w:rsidRPr="00977898">
        <w:rPr>
          <w:rFonts w:ascii="Arial" w:hAnsi="Arial" w:cs="Arial"/>
          <w:sz w:val="16"/>
          <w:szCs w:val="16"/>
        </w:rPr>
        <w:t>Порядок деятельности комиссии по подготовке проекта о внесении изменений в правила землепользования и застройки поселения</w:t>
      </w:r>
    </w:p>
    <w:p w:rsidR="00977898" w:rsidRPr="00977898" w:rsidRDefault="00977898" w:rsidP="00977898">
      <w:pPr>
        <w:spacing w:after="0" w:line="240" w:lineRule="auto"/>
        <w:ind w:firstLine="709"/>
        <w:rPr>
          <w:rFonts w:ascii="Arial" w:hAnsi="Arial" w:cs="Arial"/>
          <w:sz w:val="16"/>
          <w:szCs w:val="16"/>
        </w:rPr>
      </w:pPr>
      <w:r w:rsidRPr="00977898">
        <w:rPr>
          <w:rFonts w:ascii="Arial" w:hAnsi="Arial" w:cs="Arial"/>
          <w:sz w:val="16"/>
          <w:szCs w:val="16"/>
        </w:rPr>
        <w:t> </w:t>
      </w:r>
    </w:p>
    <w:p w:rsidR="00977898" w:rsidRPr="00977898" w:rsidRDefault="00977898" w:rsidP="00977898">
      <w:pPr>
        <w:spacing w:after="0" w:line="240" w:lineRule="auto"/>
        <w:ind w:firstLine="709"/>
        <w:jc w:val="center"/>
        <w:rPr>
          <w:rFonts w:ascii="Arial" w:hAnsi="Arial" w:cs="Arial"/>
          <w:sz w:val="16"/>
          <w:szCs w:val="16"/>
        </w:rPr>
      </w:pPr>
      <w:r w:rsidRPr="00977898">
        <w:rPr>
          <w:rFonts w:ascii="Arial" w:hAnsi="Arial" w:cs="Arial"/>
          <w:sz w:val="16"/>
          <w:szCs w:val="16"/>
        </w:rPr>
        <w:t>1. Общие положения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1.1. Комиссия по подготовке проекта правил землепользования и застройки муниципального образования (далее – комиссия) создается в целях подготовки проекта правил землепользования и застройки муниципального образования (далее – проект правил землепользования и застройки).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района, а также настоящим порядком.</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1.3. Состав комиссии утверждается постановлением Администрации муниципального образования.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Комиссия является коллегиальным органом по вопросам, входящим в ее компетенцию.</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1.4. В компетенцию комиссии входит подготовка проекта правил землепользования и застройки муниципального образования, прием предложений от физических и юридических лиц о внесении изменений в проект правил землепользования и застройки, организация общественных обсуждений или публичных слушаний по внесению изменений в правила землепользования и застройки.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xml:space="preserve">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w:t>
      </w:r>
      <w:r w:rsidRPr="00977898">
        <w:rPr>
          <w:rFonts w:ascii="Arial" w:hAnsi="Arial" w:cs="Arial"/>
          <w:sz w:val="16"/>
          <w:szCs w:val="16"/>
        </w:rPr>
        <w:t>образования в</w:t>
      </w:r>
      <w:r w:rsidRPr="00977898">
        <w:rPr>
          <w:rFonts w:ascii="Arial" w:hAnsi="Arial" w:cs="Arial"/>
          <w:sz w:val="16"/>
          <w:szCs w:val="16"/>
        </w:rPr>
        <w:t xml:space="preserve"> установленном законодательством Российской Федерации порядке.</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Деятельность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2.1. Заседания комиссии проводятся по мере необходимости.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2.2. Заседание комиссии правомочно, если на нем присутствует не менее половины от общего числа членов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 принятым считается решение, за которое проголосовал председательствующий на заседании.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В случае отсутствия члена комиссии в заседании принимает участие лицо, замещающее его по должности, с правом голоса.</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xml:space="preserve">Протокол общественных обсуждений или публичных слушаний по вопросам, входящим в компетенцию комиссии, ведет секретарь комиссии, в случае его отсутствия один из членов комиссии, назначаемый </w:t>
      </w:r>
      <w:r w:rsidRPr="00977898">
        <w:rPr>
          <w:rFonts w:ascii="Arial" w:hAnsi="Arial" w:cs="Arial"/>
          <w:sz w:val="16"/>
          <w:szCs w:val="16"/>
        </w:rPr>
        <w:t>председателем комиссии</w:t>
      </w:r>
      <w:r w:rsidRPr="00977898">
        <w:rPr>
          <w:rFonts w:ascii="Arial" w:hAnsi="Arial" w:cs="Arial"/>
          <w:sz w:val="16"/>
          <w:szCs w:val="16"/>
        </w:rPr>
        <w:t>.</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По результатам рассмотрения предложений принимается решение большинством голосов, которое оформляется протоколом.</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Права и обязанности председателя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 Председатель комиссии обязан:</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3.1.1. Руководить, организовывать и контролировать деятельность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3.1.2. Распределять обязанности между членами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3.1.3. Вести заседания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3.1.4. Утверждать план работы комиссии по подготовки проекта правил землепользования и застройки и протоколы заседаний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3.1.6. Обобщать внесенные замечания, предложения и дополнения к проекту правил землепользования и застройки, ставить на голосование решения по поставленным вопросам.</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 Председатель комиссии имеет право:</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3.2.1. Вносить предложения в план работы комиссии по подготовке проекта правил землепользования и застройки в целях решения вопросов, возникающих в ходе деятельности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3.2.2. Требовать своевременного выполнения членами комиссии решений, принятых на заседаниях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3.2.4.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3.2.6. Созывать в случае необходимости внеочередное заседание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Права и обязанности заместителя председателя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lastRenderedPageBreak/>
        <w:t>4.1. Заместитель председателя комиссии обязан:</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4.1.1. Организовывать проведение заседаний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4.1.3.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4.1.5. Исполнять обязанности председателя комиссии в случае его отсутствия.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4.2. Заместитель председателя комиссии имеет право:</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Обязанности секретаря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5.1. Ведет протокол заседания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5.2. Представляет протокол для подписания членам и утверждения председателю комиссии в течение 3-х дней после проведенного заседания.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5.4. Извещает всех членов комиссии о дате внеочередного заседания телефонограммой не менее чем за 2 дня до начала заседания.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Права и обязанности членов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6.1. Принимать участие в разработке плана работы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6.2. Участвовать в обсуждении и голосовании рассматриваемых вопросов на заседаниях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6.4. Высказывать особое мнение с обязательным внесением его в протокол заседания.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6.5. Своевременно выполнять все поручения председателя и заместителя председателя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Прекращение деятельности комиссии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7.1. Комиссия действует до утверждения изменений в Правила землепользования и застройки Думой сельского поселения, опубликования и размещения на сайте Администрации поселения и в Федеральной государственной информационной системе территориального планирования.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w:t>
      </w:r>
    </w:p>
    <w:p w:rsidR="00977898" w:rsidRPr="00977898" w:rsidRDefault="00977898" w:rsidP="00977898">
      <w:pPr>
        <w:spacing w:after="0" w:line="240" w:lineRule="auto"/>
        <w:jc w:val="both"/>
        <w:rPr>
          <w:rFonts w:ascii="Times New Roman" w:hAnsi="Times New Roman" w:cs="Times New Roman"/>
          <w:sz w:val="16"/>
          <w:szCs w:val="16"/>
        </w:rPr>
      </w:pP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Приложение № 4</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к постановлению Администрации</w:t>
      </w:r>
    </w:p>
    <w:p w:rsidR="00977898" w:rsidRPr="00977898" w:rsidRDefault="00977898" w:rsidP="00977898">
      <w:pPr>
        <w:spacing w:after="0" w:line="240" w:lineRule="auto"/>
        <w:jc w:val="right"/>
        <w:rPr>
          <w:rFonts w:ascii="Courier New" w:hAnsi="Courier New" w:cs="Courier New"/>
          <w:sz w:val="16"/>
          <w:szCs w:val="16"/>
        </w:rPr>
      </w:pPr>
      <w:r w:rsidRPr="00977898">
        <w:rPr>
          <w:rFonts w:ascii="Courier New" w:hAnsi="Courier New" w:cs="Courier New"/>
          <w:sz w:val="16"/>
          <w:szCs w:val="16"/>
        </w:rPr>
        <w:t>от 16.01.2023 № 06</w:t>
      </w:r>
    </w:p>
    <w:p w:rsidR="00977898" w:rsidRPr="00977898" w:rsidRDefault="00977898" w:rsidP="00977898">
      <w:pPr>
        <w:spacing w:after="0" w:line="240" w:lineRule="auto"/>
        <w:jc w:val="both"/>
        <w:rPr>
          <w:rFonts w:ascii="Courier New" w:hAnsi="Courier New" w:cs="Courier New"/>
          <w:sz w:val="16"/>
          <w:szCs w:val="16"/>
        </w:rPr>
      </w:pPr>
    </w:p>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 xml:space="preserve">Состав комиссии по подготовке проекта правил землепользования и застройки </w:t>
      </w:r>
      <w:r w:rsidRPr="00977898">
        <w:rPr>
          <w:rFonts w:ascii="Arial" w:eastAsia="Times New Roman" w:hAnsi="Arial" w:cs="Arial"/>
          <w:color w:val="444444"/>
          <w:sz w:val="16"/>
          <w:szCs w:val="16"/>
          <w:lang w:eastAsia="ru-RU"/>
        </w:rPr>
        <w:t xml:space="preserve">муниципального образования </w:t>
      </w:r>
      <w:r w:rsidRPr="00977898">
        <w:rPr>
          <w:rFonts w:ascii="Arial" w:hAnsi="Arial" w:cs="Arial"/>
          <w:sz w:val="16"/>
          <w:szCs w:val="16"/>
        </w:rPr>
        <w:t>(далее – комиссия)</w:t>
      </w:r>
    </w:p>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2367"/>
        <w:gridCol w:w="6972"/>
      </w:tblGrid>
      <w:tr w:rsidR="00977898" w:rsidRPr="00977898" w:rsidTr="007F32D1">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Ф.И.О.</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Должность</w:t>
            </w:r>
          </w:p>
        </w:tc>
      </w:tr>
      <w:tr w:rsidR="00977898" w:rsidRPr="00977898" w:rsidTr="007F32D1">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Скоробогатова М.В.</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глава Администрации, председатель комиссии</w:t>
            </w:r>
          </w:p>
        </w:tc>
      </w:tr>
      <w:tr w:rsidR="00977898" w:rsidRPr="00977898" w:rsidTr="007F32D1">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 xml:space="preserve">Маркович О.Н. </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proofErr w:type="spellStart"/>
            <w:r w:rsidRPr="00977898">
              <w:rPr>
                <w:rFonts w:ascii="Arial" w:hAnsi="Arial" w:cs="Arial"/>
                <w:sz w:val="16"/>
                <w:szCs w:val="16"/>
              </w:rPr>
              <w:t>И.о</w:t>
            </w:r>
            <w:proofErr w:type="spellEnd"/>
            <w:r w:rsidRPr="00977898">
              <w:rPr>
                <w:rFonts w:ascii="Arial" w:hAnsi="Arial" w:cs="Arial"/>
                <w:sz w:val="16"/>
                <w:szCs w:val="16"/>
              </w:rPr>
              <w:t xml:space="preserve">. </w:t>
            </w:r>
            <w:proofErr w:type="spellStart"/>
            <w:r w:rsidRPr="00977898">
              <w:rPr>
                <w:rFonts w:ascii="Arial" w:hAnsi="Arial" w:cs="Arial"/>
                <w:sz w:val="16"/>
                <w:szCs w:val="16"/>
              </w:rPr>
              <w:t>зам.главы</w:t>
            </w:r>
            <w:proofErr w:type="spellEnd"/>
            <w:r w:rsidRPr="00977898">
              <w:rPr>
                <w:rFonts w:ascii="Arial" w:hAnsi="Arial" w:cs="Arial"/>
                <w:sz w:val="16"/>
                <w:szCs w:val="16"/>
              </w:rPr>
              <w:t xml:space="preserve"> Администрации, заместитель председателя комиссии</w:t>
            </w:r>
          </w:p>
        </w:tc>
      </w:tr>
      <w:tr w:rsidR="00977898" w:rsidRPr="00977898" w:rsidTr="007F32D1">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Мискевич А.А.</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977898" w:rsidRPr="00977898" w:rsidRDefault="00977898" w:rsidP="00977898">
            <w:pPr>
              <w:spacing w:after="0" w:line="240" w:lineRule="auto"/>
              <w:jc w:val="both"/>
              <w:rPr>
                <w:rFonts w:ascii="Arial" w:hAnsi="Arial" w:cs="Arial"/>
                <w:sz w:val="16"/>
                <w:szCs w:val="16"/>
              </w:rPr>
            </w:pPr>
            <w:r w:rsidRPr="00977898">
              <w:rPr>
                <w:rFonts w:ascii="Arial" w:hAnsi="Arial" w:cs="Arial"/>
                <w:sz w:val="16"/>
                <w:szCs w:val="16"/>
              </w:rPr>
              <w:t>специалист Администрации поселения, секретарь комиссии</w:t>
            </w:r>
          </w:p>
        </w:tc>
      </w:tr>
    </w:tbl>
    <w:p w:rsidR="00977898" w:rsidRPr="00977898" w:rsidRDefault="00977898" w:rsidP="00977898">
      <w:pPr>
        <w:spacing w:after="0" w:line="240" w:lineRule="auto"/>
        <w:jc w:val="both"/>
        <w:rPr>
          <w:rFonts w:ascii="Arial" w:hAnsi="Arial" w:cs="Arial"/>
          <w:sz w:val="16"/>
          <w:szCs w:val="16"/>
        </w:rPr>
      </w:pPr>
    </w:p>
    <w:p w:rsidR="00977898" w:rsidRPr="00977898" w:rsidRDefault="00977898" w:rsidP="00977898">
      <w:pPr>
        <w:spacing w:after="0" w:line="240" w:lineRule="auto"/>
        <w:jc w:val="both"/>
        <w:rPr>
          <w:rFonts w:ascii="Arial" w:hAnsi="Arial" w:cs="Arial"/>
          <w:sz w:val="16"/>
          <w:szCs w:val="16"/>
        </w:rPr>
      </w:pPr>
    </w:p>
    <w:p w:rsidR="00977898" w:rsidRPr="00977898" w:rsidRDefault="00977898" w:rsidP="00977898">
      <w:pPr>
        <w:spacing w:after="0" w:line="240" w:lineRule="auto"/>
        <w:rPr>
          <w:rFonts w:ascii="Arial" w:hAnsi="Arial" w:cs="Arial"/>
          <w:sz w:val="16"/>
          <w:szCs w:val="16"/>
        </w:rPr>
      </w:pP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16.01.2023Г. № 7</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РОССИЙСКАЯ ФЕДЕРАЦИЯ</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ИРКУТСКАЯ ОБЛАСТЬ</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БОХАНСКИЙ МУНИЦИПАЛЬНЫЙ РАЙОН</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МУНИЦИПАЛЬНОЕ ОБРАЗОВАНИЕ «ТИХОНОВКА»</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АДМИНИСТРАЦИЯ</w:t>
      </w:r>
    </w:p>
    <w:p w:rsidR="00977898" w:rsidRPr="00977898" w:rsidRDefault="00977898" w:rsidP="00977898">
      <w:pPr>
        <w:pStyle w:val="1"/>
        <w:rPr>
          <w:rFonts w:ascii="Arial" w:hAnsi="Arial" w:cs="Arial"/>
          <w:caps/>
          <w:sz w:val="16"/>
          <w:szCs w:val="16"/>
        </w:rPr>
      </w:pPr>
      <w:r w:rsidRPr="00977898">
        <w:rPr>
          <w:rFonts w:ascii="Arial" w:hAnsi="Arial" w:cs="Arial"/>
          <w:caps/>
          <w:sz w:val="16"/>
          <w:szCs w:val="16"/>
        </w:rPr>
        <w:t>постановление</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0"/>
        <w:jc w:val="center"/>
        <w:rPr>
          <w:b/>
          <w:sz w:val="16"/>
          <w:szCs w:val="16"/>
        </w:rPr>
      </w:pPr>
      <w:r w:rsidRPr="00977898">
        <w:rPr>
          <w:b/>
          <w:sz w:val="16"/>
          <w:szCs w:val="16"/>
        </w:rPr>
        <w:t>ОБ УТВЕРЖДЕНИИ МУНИЦИПАЛЬНОЙ ПРОГРАММЫ «ГРАДОСТРОИТЕЛЬНАЯ ПОЛИТИКА НА ТЕРРИТОРИИ МУНИЦИПАЛЬНОГО ОБРАЗОВАНИЯ «ТИХОНОВКА» НА 2023-2027 ГОДЫ»</w:t>
      </w:r>
    </w:p>
    <w:p w:rsidR="00977898" w:rsidRPr="00977898" w:rsidRDefault="00977898" w:rsidP="00977898">
      <w:pPr>
        <w:pStyle w:val="ConsPlusNonformat"/>
        <w:jc w:val="center"/>
        <w:rPr>
          <w:rFonts w:ascii="Arial" w:hAnsi="Arial" w:cs="Arial"/>
          <w:color w:val="000000"/>
          <w:sz w:val="16"/>
          <w:szCs w:val="16"/>
        </w:rPr>
      </w:pPr>
    </w:p>
    <w:p w:rsidR="00977898" w:rsidRPr="00977898" w:rsidRDefault="00977898" w:rsidP="00977898">
      <w:pPr>
        <w:pStyle w:val="ConsPlusNonformat"/>
        <w:jc w:val="both"/>
        <w:rPr>
          <w:rFonts w:ascii="Times New Roman" w:hAnsi="Times New Roman" w:cs="Times New Roman"/>
          <w:color w:val="000000"/>
          <w:sz w:val="16"/>
          <w:szCs w:val="16"/>
        </w:rPr>
      </w:pPr>
    </w:p>
    <w:p w:rsidR="00977898" w:rsidRPr="00977898" w:rsidRDefault="00977898" w:rsidP="00977898">
      <w:pPr>
        <w:pStyle w:val="ConsPlusNonformat"/>
        <w:ind w:firstLine="709"/>
        <w:jc w:val="both"/>
        <w:rPr>
          <w:rFonts w:ascii="Arial" w:hAnsi="Arial" w:cs="Arial"/>
          <w:sz w:val="16"/>
          <w:szCs w:val="16"/>
        </w:rPr>
      </w:pPr>
      <w:r w:rsidRPr="00977898">
        <w:rPr>
          <w:rFonts w:ascii="Arial" w:hAnsi="Arial" w:cs="Arial"/>
          <w:sz w:val="16"/>
          <w:szCs w:val="16"/>
        </w:rPr>
        <w:t xml:space="preserve">В целях определения назначения территории муниципального образования «Тихоновка»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w:t>
      </w:r>
      <w:hyperlink r:id="rId5" w:history="1">
        <w:r w:rsidRPr="00977898">
          <w:rPr>
            <w:rFonts w:ascii="Arial" w:hAnsi="Arial" w:cs="Arial"/>
            <w:sz w:val="16"/>
            <w:szCs w:val="16"/>
          </w:rPr>
          <w:t>кодексом</w:t>
        </w:r>
      </w:hyperlink>
      <w:r w:rsidRPr="00977898">
        <w:rPr>
          <w:rFonts w:ascii="Arial" w:hAnsi="Arial" w:cs="Arial"/>
          <w:sz w:val="16"/>
          <w:szCs w:val="16"/>
        </w:rPr>
        <w:t xml:space="preserve"> Российской Федерации, Федеральным </w:t>
      </w:r>
      <w:hyperlink r:id="rId6" w:history="1">
        <w:r w:rsidRPr="00977898">
          <w:rPr>
            <w:rFonts w:ascii="Arial" w:hAnsi="Arial" w:cs="Arial"/>
            <w:sz w:val="16"/>
            <w:szCs w:val="16"/>
          </w:rPr>
          <w:t>законом</w:t>
        </w:r>
      </w:hyperlink>
      <w:r w:rsidRPr="00977898">
        <w:rPr>
          <w:rFonts w:ascii="Arial" w:hAnsi="Arial" w:cs="Arial"/>
          <w:sz w:val="16"/>
          <w:szCs w:val="16"/>
        </w:rPr>
        <w:t xml:space="preserve"> от 6 октября 2003 г. N 131-ФЗ "Об общих принципах местного самоуправления в Российской Федерации", иным федеральным законодательством, законодательством Иркутской области, Уставом МО «Тихоновка»</w:t>
      </w:r>
    </w:p>
    <w:p w:rsidR="00977898" w:rsidRPr="00977898" w:rsidRDefault="00977898" w:rsidP="00977898">
      <w:pPr>
        <w:pStyle w:val="western"/>
        <w:shd w:val="clear" w:color="auto" w:fill="FFFFFF"/>
        <w:spacing w:before="0" w:beforeAutospacing="0" w:after="0" w:afterAutospacing="0"/>
        <w:jc w:val="center"/>
        <w:rPr>
          <w:b/>
          <w:bCs/>
          <w:caps/>
          <w:color w:val="000000"/>
          <w:sz w:val="16"/>
          <w:szCs w:val="16"/>
        </w:rPr>
      </w:pPr>
    </w:p>
    <w:p w:rsidR="00977898" w:rsidRPr="00977898" w:rsidRDefault="00977898" w:rsidP="00977898">
      <w:pPr>
        <w:pStyle w:val="western"/>
        <w:shd w:val="clear" w:color="auto" w:fill="FFFFFF"/>
        <w:spacing w:before="0" w:beforeAutospacing="0" w:after="0" w:afterAutospacing="0"/>
        <w:jc w:val="center"/>
        <w:rPr>
          <w:rFonts w:ascii="Arial" w:hAnsi="Arial" w:cs="Arial"/>
          <w:b/>
          <w:bCs/>
          <w:caps/>
          <w:color w:val="000000"/>
          <w:sz w:val="16"/>
          <w:szCs w:val="16"/>
        </w:rPr>
      </w:pPr>
      <w:r w:rsidRPr="00977898">
        <w:rPr>
          <w:rFonts w:ascii="Arial" w:hAnsi="Arial" w:cs="Arial"/>
          <w:b/>
          <w:bCs/>
          <w:caps/>
          <w:color w:val="000000"/>
          <w:sz w:val="16"/>
          <w:szCs w:val="16"/>
        </w:rPr>
        <w:t>ПОСТАНОВЛЯЕТ:</w:t>
      </w:r>
    </w:p>
    <w:p w:rsidR="00977898" w:rsidRPr="00977898" w:rsidRDefault="00977898" w:rsidP="00977898">
      <w:pPr>
        <w:pStyle w:val="western"/>
        <w:shd w:val="clear" w:color="auto" w:fill="FFFFFF"/>
        <w:spacing w:before="0" w:beforeAutospacing="0" w:after="0" w:afterAutospacing="0"/>
        <w:jc w:val="center"/>
        <w:rPr>
          <w:color w:val="000000"/>
          <w:sz w:val="16"/>
          <w:szCs w:val="16"/>
        </w:rPr>
      </w:pPr>
    </w:p>
    <w:p w:rsidR="00977898" w:rsidRPr="00977898" w:rsidRDefault="00977898" w:rsidP="00977898">
      <w:pPr>
        <w:pStyle w:val="ConsPlusNormal"/>
        <w:widowControl/>
        <w:ind w:firstLine="709"/>
        <w:jc w:val="both"/>
        <w:rPr>
          <w:sz w:val="16"/>
          <w:szCs w:val="16"/>
        </w:rPr>
      </w:pPr>
      <w:r w:rsidRPr="00977898">
        <w:rPr>
          <w:sz w:val="16"/>
          <w:szCs w:val="16"/>
        </w:rPr>
        <w:t xml:space="preserve">1.Утвердить муниципальную программу «Градостроительная политика на территории муниципального образования «Тихоновка» на 2023-2027 годы». </w:t>
      </w:r>
    </w:p>
    <w:p w:rsidR="00977898" w:rsidRPr="00977898" w:rsidRDefault="00977898" w:rsidP="00977898">
      <w:pPr>
        <w:pStyle w:val="ConsPlusNormal"/>
        <w:widowControl/>
        <w:ind w:firstLine="709"/>
        <w:jc w:val="both"/>
        <w:rPr>
          <w:sz w:val="16"/>
          <w:szCs w:val="16"/>
        </w:rPr>
      </w:pPr>
      <w:r w:rsidRPr="00977898">
        <w:rPr>
          <w:sz w:val="16"/>
          <w:szCs w:val="16"/>
        </w:rPr>
        <w:t>2.Признать утратившим силу постановление администрации муниципального образования «Тихоновка» № 42/1 от 01.06.2018 года «Об утверждении муниципальной программы Администрации муниципального образования «Тихоновка» «Градостроительная политика на территории муниципального образования «Тихоновка» на 2018-2022 годы».</w:t>
      </w:r>
    </w:p>
    <w:p w:rsidR="00977898" w:rsidRPr="00977898" w:rsidRDefault="00977898" w:rsidP="00977898">
      <w:pPr>
        <w:pStyle w:val="ConsPlusNonformat"/>
        <w:ind w:firstLine="709"/>
        <w:jc w:val="both"/>
        <w:rPr>
          <w:rFonts w:ascii="Arial" w:hAnsi="Arial" w:cs="Arial"/>
          <w:sz w:val="16"/>
          <w:szCs w:val="16"/>
        </w:rPr>
      </w:pPr>
      <w:r w:rsidRPr="00977898">
        <w:rPr>
          <w:rFonts w:ascii="Arial" w:hAnsi="Arial" w:cs="Arial"/>
          <w:sz w:val="16"/>
          <w:szCs w:val="16"/>
        </w:rPr>
        <w:t xml:space="preserve">3. Опубликовать настоящее Постановление в Вестнике МО «Тихоновка» и разместить на официальном сайте МО </w:t>
      </w:r>
      <w:r w:rsidRPr="00977898">
        <w:rPr>
          <w:rFonts w:ascii="Arial" w:hAnsi="Arial" w:cs="Arial"/>
          <w:sz w:val="16"/>
          <w:szCs w:val="16"/>
        </w:rPr>
        <w:lastRenderedPageBreak/>
        <w:t xml:space="preserve">«Боханский район».  </w:t>
      </w:r>
    </w:p>
    <w:p w:rsidR="00977898" w:rsidRPr="00977898" w:rsidRDefault="00977898" w:rsidP="00977898">
      <w:pPr>
        <w:pStyle w:val="ConsPlusNonformat"/>
        <w:ind w:firstLine="709"/>
        <w:jc w:val="both"/>
        <w:rPr>
          <w:rFonts w:ascii="Arial" w:hAnsi="Arial" w:cs="Arial"/>
          <w:sz w:val="16"/>
          <w:szCs w:val="16"/>
        </w:rPr>
      </w:pPr>
      <w:r w:rsidRPr="00977898">
        <w:rPr>
          <w:rFonts w:ascii="Arial" w:hAnsi="Arial" w:cs="Arial"/>
          <w:sz w:val="16"/>
          <w:szCs w:val="16"/>
        </w:rPr>
        <w:t>4. Настоящее постановление вступает в силу с момента его официального опубликования.</w:t>
      </w:r>
    </w:p>
    <w:p w:rsidR="00977898" w:rsidRPr="00977898" w:rsidRDefault="00977898" w:rsidP="00977898">
      <w:pPr>
        <w:pStyle w:val="ConsPlusNonformat"/>
        <w:ind w:firstLine="709"/>
        <w:jc w:val="both"/>
        <w:rPr>
          <w:rFonts w:ascii="Arial" w:hAnsi="Arial" w:cs="Arial"/>
          <w:sz w:val="16"/>
          <w:szCs w:val="16"/>
        </w:rPr>
      </w:pPr>
      <w:r w:rsidRPr="00977898">
        <w:rPr>
          <w:rFonts w:ascii="Arial" w:hAnsi="Arial" w:cs="Arial"/>
          <w:sz w:val="16"/>
          <w:szCs w:val="16"/>
        </w:rPr>
        <w:t xml:space="preserve">5. Контроль за выполнением настоящего Постановления оставляю за собой   </w:t>
      </w:r>
    </w:p>
    <w:p w:rsidR="00977898" w:rsidRPr="00977898" w:rsidRDefault="00977898" w:rsidP="00977898">
      <w:pPr>
        <w:pStyle w:val="ConsPlusNonformat"/>
        <w:ind w:firstLine="709"/>
        <w:jc w:val="both"/>
        <w:rPr>
          <w:rFonts w:ascii="Arial" w:hAnsi="Arial" w:cs="Arial"/>
          <w:sz w:val="16"/>
          <w:szCs w:val="16"/>
        </w:rPr>
      </w:pPr>
    </w:p>
    <w:p w:rsidR="00977898" w:rsidRPr="00977898" w:rsidRDefault="00977898" w:rsidP="00977898">
      <w:pPr>
        <w:pStyle w:val="ConsPlusNonformat"/>
        <w:ind w:firstLine="709"/>
        <w:jc w:val="both"/>
        <w:rPr>
          <w:rFonts w:ascii="Arial" w:hAnsi="Arial" w:cs="Arial"/>
          <w:sz w:val="16"/>
          <w:szCs w:val="16"/>
        </w:rPr>
      </w:pPr>
    </w:p>
    <w:p w:rsidR="00977898" w:rsidRPr="00977898" w:rsidRDefault="00977898" w:rsidP="00977898">
      <w:pPr>
        <w:pStyle w:val="ConsPlusNonformat"/>
        <w:rPr>
          <w:rFonts w:ascii="Arial" w:hAnsi="Arial" w:cs="Arial"/>
          <w:sz w:val="16"/>
          <w:szCs w:val="16"/>
        </w:rPr>
      </w:pPr>
      <w:r w:rsidRPr="00977898">
        <w:rPr>
          <w:rFonts w:ascii="Arial" w:hAnsi="Arial" w:cs="Arial"/>
          <w:sz w:val="16"/>
          <w:szCs w:val="16"/>
        </w:rPr>
        <w:t>Глава МО «Тихоновка»</w:t>
      </w:r>
    </w:p>
    <w:p w:rsidR="00977898" w:rsidRPr="00977898" w:rsidRDefault="00977898" w:rsidP="00977898">
      <w:pPr>
        <w:pStyle w:val="ConsPlusNonformat"/>
        <w:rPr>
          <w:rFonts w:ascii="Arial" w:hAnsi="Arial" w:cs="Arial"/>
          <w:sz w:val="16"/>
          <w:szCs w:val="16"/>
        </w:rPr>
      </w:pPr>
      <w:r w:rsidRPr="00977898">
        <w:rPr>
          <w:rFonts w:ascii="Arial" w:hAnsi="Arial" w:cs="Arial"/>
          <w:sz w:val="16"/>
          <w:szCs w:val="16"/>
        </w:rPr>
        <w:t>М.В.Скоробогатова</w:t>
      </w:r>
    </w:p>
    <w:p w:rsidR="00977898" w:rsidRPr="00977898" w:rsidRDefault="00977898" w:rsidP="00977898">
      <w:pPr>
        <w:tabs>
          <w:tab w:val="left" w:pos="7380"/>
        </w:tabs>
        <w:spacing w:after="0" w:line="240" w:lineRule="auto"/>
        <w:rPr>
          <w:rFonts w:ascii="Times New Roman" w:hAnsi="Times New Roman" w:cs="Times New Roman"/>
          <w:sz w:val="16"/>
          <w:szCs w:val="16"/>
        </w:rPr>
      </w:pPr>
    </w:p>
    <w:p w:rsidR="00977898" w:rsidRPr="00977898" w:rsidRDefault="00977898" w:rsidP="00977898">
      <w:pPr>
        <w:tabs>
          <w:tab w:val="left" w:pos="7380"/>
        </w:tabs>
        <w:spacing w:after="0" w:line="240" w:lineRule="auto"/>
        <w:jc w:val="right"/>
        <w:rPr>
          <w:rFonts w:ascii="Times New Roman" w:hAnsi="Times New Roman" w:cs="Times New Roman"/>
          <w:sz w:val="16"/>
          <w:szCs w:val="16"/>
        </w:rPr>
      </w:pPr>
    </w:p>
    <w:p w:rsidR="00977898" w:rsidRPr="00977898" w:rsidRDefault="00977898" w:rsidP="00977898">
      <w:pPr>
        <w:tabs>
          <w:tab w:val="left" w:pos="7380"/>
        </w:tabs>
        <w:spacing w:after="0" w:line="240" w:lineRule="auto"/>
        <w:jc w:val="right"/>
        <w:rPr>
          <w:rFonts w:ascii="Courier New" w:hAnsi="Courier New" w:cs="Courier New"/>
          <w:sz w:val="16"/>
          <w:szCs w:val="16"/>
        </w:rPr>
      </w:pPr>
      <w:r w:rsidRPr="00977898">
        <w:rPr>
          <w:rFonts w:ascii="Courier New" w:hAnsi="Courier New" w:cs="Courier New"/>
          <w:sz w:val="16"/>
          <w:szCs w:val="16"/>
        </w:rPr>
        <w:t>Утверждена</w:t>
      </w:r>
    </w:p>
    <w:p w:rsidR="00977898" w:rsidRPr="00977898" w:rsidRDefault="00977898" w:rsidP="00977898">
      <w:pPr>
        <w:tabs>
          <w:tab w:val="left" w:pos="7380"/>
        </w:tabs>
        <w:spacing w:after="0" w:line="240" w:lineRule="auto"/>
        <w:jc w:val="right"/>
        <w:rPr>
          <w:rFonts w:ascii="Courier New" w:hAnsi="Courier New" w:cs="Courier New"/>
          <w:sz w:val="16"/>
          <w:szCs w:val="16"/>
        </w:rPr>
      </w:pPr>
      <w:r w:rsidRPr="00977898">
        <w:rPr>
          <w:rFonts w:ascii="Courier New" w:hAnsi="Courier New" w:cs="Courier New"/>
          <w:sz w:val="16"/>
          <w:szCs w:val="16"/>
        </w:rPr>
        <w:t xml:space="preserve"> постановлением администрации</w:t>
      </w:r>
    </w:p>
    <w:p w:rsidR="00977898" w:rsidRPr="00977898" w:rsidRDefault="00977898" w:rsidP="00977898">
      <w:pPr>
        <w:tabs>
          <w:tab w:val="left" w:pos="7380"/>
        </w:tabs>
        <w:spacing w:after="0" w:line="240" w:lineRule="auto"/>
        <w:jc w:val="right"/>
        <w:rPr>
          <w:rFonts w:ascii="Courier New" w:hAnsi="Courier New" w:cs="Courier New"/>
          <w:sz w:val="16"/>
          <w:szCs w:val="16"/>
        </w:rPr>
      </w:pPr>
      <w:r w:rsidRPr="00977898">
        <w:rPr>
          <w:rFonts w:ascii="Courier New" w:hAnsi="Courier New" w:cs="Courier New"/>
          <w:sz w:val="16"/>
          <w:szCs w:val="16"/>
        </w:rPr>
        <w:t xml:space="preserve">МО «Тихоновка» </w:t>
      </w:r>
    </w:p>
    <w:p w:rsidR="00977898" w:rsidRPr="00977898" w:rsidRDefault="00977898" w:rsidP="00977898">
      <w:pPr>
        <w:tabs>
          <w:tab w:val="left" w:pos="7380"/>
        </w:tabs>
        <w:spacing w:after="0" w:line="240" w:lineRule="auto"/>
        <w:jc w:val="right"/>
        <w:rPr>
          <w:rFonts w:ascii="Courier New" w:hAnsi="Courier New" w:cs="Courier New"/>
          <w:sz w:val="16"/>
          <w:szCs w:val="16"/>
        </w:rPr>
      </w:pPr>
      <w:r w:rsidRPr="00977898">
        <w:rPr>
          <w:rFonts w:ascii="Courier New" w:hAnsi="Courier New" w:cs="Courier New"/>
          <w:sz w:val="16"/>
          <w:szCs w:val="16"/>
        </w:rPr>
        <w:t>от 16.01.2023 г. № 7</w:t>
      </w:r>
    </w:p>
    <w:p w:rsidR="00977898" w:rsidRPr="00977898" w:rsidRDefault="00977898" w:rsidP="00977898">
      <w:pPr>
        <w:pStyle w:val="ConsPlusNormal"/>
        <w:widowControl/>
        <w:ind w:firstLine="0"/>
        <w:jc w:val="right"/>
        <w:rPr>
          <w:rFonts w:ascii="Courier New" w:hAnsi="Courier New" w:cs="Courier New"/>
          <w:b/>
          <w:sz w:val="16"/>
          <w:szCs w:val="16"/>
        </w:rPr>
      </w:pPr>
    </w:p>
    <w:p w:rsidR="00977898" w:rsidRPr="00977898" w:rsidRDefault="00977898" w:rsidP="00977898">
      <w:pPr>
        <w:pStyle w:val="ConsPlusNormal"/>
        <w:widowControl/>
        <w:ind w:firstLine="0"/>
        <w:jc w:val="center"/>
        <w:rPr>
          <w:rFonts w:ascii="Times New Roman" w:hAnsi="Times New Roman" w:cs="Times New Roman"/>
          <w:b/>
          <w:sz w:val="16"/>
          <w:szCs w:val="16"/>
        </w:rPr>
      </w:pPr>
    </w:p>
    <w:p w:rsidR="00977898" w:rsidRPr="00977898" w:rsidRDefault="00977898" w:rsidP="00977898">
      <w:pPr>
        <w:pStyle w:val="ConsPlusNormal"/>
        <w:widowControl/>
        <w:ind w:firstLine="0"/>
        <w:jc w:val="center"/>
        <w:rPr>
          <w:b/>
          <w:sz w:val="16"/>
          <w:szCs w:val="16"/>
        </w:rPr>
      </w:pPr>
      <w:r w:rsidRPr="00977898">
        <w:rPr>
          <w:b/>
          <w:sz w:val="16"/>
          <w:szCs w:val="16"/>
        </w:rPr>
        <w:t>МУНИЦИПАЛЬНАЯ ПРОГРАММА</w:t>
      </w:r>
    </w:p>
    <w:p w:rsidR="00977898" w:rsidRPr="00977898" w:rsidRDefault="00977898" w:rsidP="00977898">
      <w:pPr>
        <w:pStyle w:val="ConsPlusNormal"/>
        <w:widowControl/>
        <w:ind w:firstLine="0"/>
        <w:jc w:val="center"/>
        <w:rPr>
          <w:b/>
          <w:sz w:val="16"/>
          <w:szCs w:val="16"/>
        </w:rPr>
      </w:pPr>
      <w:r w:rsidRPr="00977898">
        <w:rPr>
          <w:b/>
          <w:sz w:val="16"/>
          <w:szCs w:val="16"/>
        </w:rPr>
        <w:t>Администрации муниципального образования «Тихоновка»</w:t>
      </w:r>
    </w:p>
    <w:p w:rsidR="00977898" w:rsidRPr="00977898" w:rsidRDefault="00977898" w:rsidP="00977898">
      <w:pPr>
        <w:pStyle w:val="ConsPlusNormal"/>
        <w:widowControl/>
        <w:ind w:firstLine="0"/>
        <w:jc w:val="center"/>
        <w:rPr>
          <w:b/>
          <w:sz w:val="16"/>
          <w:szCs w:val="16"/>
        </w:rPr>
      </w:pPr>
      <w:r w:rsidRPr="00977898">
        <w:rPr>
          <w:b/>
          <w:sz w:val="16"/>
          <w:szCs w:val="16"/>
        </w:rPr>
        <w:t xml:space="preserve">«Градостроительная политика на территории муниципального образования «Тихоновка» на 2023-2027 годы» </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0"/>
        <w:jc w:val="center"/>
        <w:rPr>
          <w:b/>
          <w:sz w:val="16"/>
          <w:szCs w:val="16"/>
        </w:rPr>
      </w:pPr>
      <w:r w:rsidRPr="00977898">
        <w:rPr>
          <w:b/>
          <w:sz w:val="16"/>
          <w:szCs w:val="16"/>
        </w:rPr>
        <w:t xml:space="preserve">ПАСПОРТ </w:t>
      </w:r>
    </w:p>
    <w:p w:rsidR="00977898" w:rsidRPr="00977898" w:rsidRDefault="00977898" w:rsidP="00977898">
      <w:pPr>
        <w:pStyle w:val="ConsPlusNormal"/>
        <w:widowControl/>
        <w:ind w:firstLine="0"/>
        <w:jc w:val="center"/>
        <w:rPr>
          <w:b/>
          <w:sz w:val="16"/>
          <w:szCs w:val="16"/>
        </w:rPr>
      </w:pPr>
      <w:r w:rsidRPr="00977898">
        <w:rPr>
          <w:b/>
          <w:sz w:val="16"/>
          <w:szCs w:val="16"/>
        </w:rPr>
        <w:t>муниципальной программы Администрации муниципального образования «Тихоновка»</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0"/>
        <w:jc w:val="center"/>
        <w:rPr>
          <w:b/>
          <w:sz w:val="16"/>
          <w:szCs w:val="16"/>
        </w:rPr>
      </w:pPr>
      <w:r w:rsidRPr="00977898">
        <w:rPr>
          <w:b/>
          <w:sz w:val="16"/>
          <w:szCs w:val="16"/>
        </w:rPr>
        <w:t xml:space="preserve"> «Градостроительная политика на территории муниципального образования «Тихоновка» на 2018-2022 годы» </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0"/>
        <w:jc w:val="center"/>
        <w:rPr>
          <w:rFonts w:ascii="Times New Roman" w:hAnsi="Times New Roman" w:cs="Times New Roman"/>
          <w:b/>
          <w:sz w:val="16"/>
          <w:szCs w:val="16"/>
        </w:rPr>
      </w:pPr>
    </w:p>
    <w:tbl>
      <w:tblPr>
        <w:tblW w:w="5000" w:type="pct"/>
        <w:tblLayout w:type="fixed"/>
        <w:tblCellMar>
          <w:left w:w="70" w:type="dxa"/>
          <w:right w:w="70" w:type="dxa"/>
        </w:tblCellMar>
        <w:tblLook w:val="00A0" w:firstRow="1" w:lastRow="0" w:firstColumn="1" w:lastColumn="0" w:noHBand="0" w:noVBand="0"/>
      </w:tblPr>
      <w:tblGrid>
        <w:gridCol w:w="2536"/>
        <w:gridCol w:w="366"/>
        <w:gridCol w:w="6453"/>
      </w:tblGrid>
      <w:tr w:rsidR="00977898" w:rsidRPr="00977898" w:rsidTr="007F32D1">
        <w:trPr>
          <w:trHeight w:val="198"/>
        </w:trPr>
        <w:tc>
          <w:tcPr>
            <w:tcW w:w="2666" w:type="dxa"/>
          </w:tcPr>
          <w:p w:rsidR="00977898" w:rsidRPr="00977898" w:rsidRDefault="00977898" w:rsidP="00977898">
            <w:pPr>
              <w:spacing w:after="0" w:line="240" w:lineRule="auto"/>
              <w:rPr>
                <w:rFonts w:ascii="Courier New" w:eastAsia="Times New Roman" w:hAnsi="Courier New" w:cs="Courier New"/>
                <w:b/>
                <w:color w:val="000000"/>
                <w:sz w:val="16"/>
                <w:szCs w:val="16"/>
              </w:rPr>
            </w:pPr>
            <w:r w:rsidRPr="00977898">
              <w:rPr>
                <w:rFonts w:ascii="Courier New" w:hAnsi="Courier New" w:cs="Courier New"/>
                <w:b/>
                <w:color w:val="000000"/>
                <w:sz w:val="16"/>
                <w:szCs w:val="16"/>
              </w:rPr>
              <w:t xml:space="preserve">1. Наименование муниципальной программы </w:t>
            </w:r>
          </w:p>
          <w:p w:rsidR="00977898" w:rsidRPr="00977898" w:rsidRDefault="00977898" w:rsidP="00977898">
            <w:pPr>
              <w:widowControl w:val="0"/>
              <w:autoSpaceDE w:val="0"/>
              <w:autoSpaceDN w:val="0"/>
              <w:adjustRightInd w:val="0"/>
              <w:spacing w:after="0" w:line="240" w:lineRule="auto"/>
              <w:rPr>
                <w:rFonts w:ascii="Courier New" w:eastAsia="Times New Roman" w:hAnsi="Courier New" w:cs="Courier New"/>
                <w:b/>
                <w:color w:val="000000"/>
                <w:sz w:val="16"/>
                <w:szCs w:val="16"/>
              </w:rPr>
            </w:pPr>
          </w:p>
        </w:tc>
        <w:tc>
          <w:tcPr>
            <w:tcW w:w="377" w:type="dxa"/>
            <w:hideMark/>
          </w:tcPr>
          <w:p w:rsidR="00977898" w:rsidRPr="00977898" w:rsidRDefault="00977898" w:rsidP="00977898">
            <w:pPr>
              <w:widowControl w:val="0"/>
              <w:autoSpaceDE w:val="0"/>
              <w:autoSpaceDN w:val="0"/>
              <w:adjustRightInd w:val="0"/>
              <w:spacing w:after="0" w:line="240" w:lineRule="auto"/>
              <w:rPr>
                <w:rFonts w:ascii="Courier New" w:eastAsia="Times New Roman" w:hAnsi="Courier New" w:cs="Courier New"/>
                <w:sz w:val="16"/>
                <w:szCs w:val="16"/>
              </w:rPr>
            </w:pPr>
            <w:r w:rsidRPr="00977898">
              <w:rPr>
                <w:rFonts w:ascii="Courier New" w:hAnsi="Courier New" w:cs="Courier New"/>
                <w:sz w:val="16"/>
                <w:szCs w:val="16"/>
              </w:rPr>
              <w:t>–</w:t>
            </w:r>
          </w:p>
        </w:tc>
        <w:tc>
          <w:tcPr>
            <w:tcW w:w="6795" w:type="dxa"/>
            <w:hideMark/>
          </w:tcPr>
          <w:p w:rsidR="00977898" w:rsidRPr="00977898" w:rsidRDefault="00977898" w:rsidP="00977898">
            <w:pPr>
              <w:pStyle w:val="ConsPlusNormal"/>
              <w:widowControl/>
              <w:ind w:firstLine="0"/>
              <w:rPr>
                <w:rFonts w:ascii="Courier New" w:hAnsi="Courier New" w:cs="Courier New"/>
                <w:color w:val="000000"/>
                <w:sz w:val="16"/>
                <w:szCs w:val="16"/>
                <w:lang w:eastAsia="en-US"/>
              </w:rPr>
            </w:pPr>
            <w:r w:rsidRPr="00977898">
              <w:rPr>
                <w:rFonts w:ascii="Courier New" w:hAnsi="Courier New" w:cs="Courier New"/>
                <w:color w:val="000000"/>
                <w:sz w:val="16"/>
                <w:szCs w:val="16"/>
                <w:lang w:eastAsia="en-US"/>
              </w:rPr>
              <w:t xml:space="preserve">муниципальная программа </w:t>
            </w:r>
            <w:r w:rsidRPr="00977898">
              <w:rPr>
                <w:rFonts w:ascii="Courier New" w:hAnsi="Courier New" w:cs="Courier New"/>
                <w:sz w:val="16"/>
                <w:szCs w:val="16"/>
                <w:lang w:eastAsia="en-US"/>
              </w:rPr>
              <w:t xml:space="preserve">««Градостроительная политика на территории муниципального образования «Тихоновка» на 2023-2027 годы» </w:t>
            </w:r>
            <w:r w:rsidRPr="00977898">
              <w:rPr>
                <w:rFonts w:ascii="Courier New" w:hAnsi="Courier New" w:cs="Courier New"/>
                <w:color w:val="000000"/>
                <w:sz w:val="16"/>
                <w:szCs w:val="16"/>
                <w:lang w:eastAsia="en-US"/>
              </w:rPr>
              <w:t xml:space="preserve"> (далее – муниципальная программа)</w:t>
            </w:r>
          </w:p>
        </w:tc>
      </w:tr>
      <w:tr w:rsidR="00977898" w:rsidRPr="00977898" w:rsidTr="007F32D1">
        <w:trPr>
          <w:trHeight w:val="296"/>
        </w:trPr>
        <w:tc>
          <w:tcPr>
            <w:tcW w:w="2666" w:type="dxa"/>
            <w:hideMark/>
          </w:tcPr>
          <w:p w:rsidR="00977898" w:rsidRPr="00977898" w:rsidRDefault="00977898" w:rsidP="00977898">
            <w:pPr>
              <w:widowControl w:val="0"/>
              <w:autoSpaceDE w:val="0"/>
              <w:autoSpaceDN w:val="0"/>
              <w:adjustRightInd w:val="0"/>
              <w:spacing w:after="0" w:line="240" w:lineRule="auto"/>
              <w:rPr>
                <w:rFonts w:ascii="Courier New" w:eastAsia="Times New Roman" w:hAnsi="Courier New" w:cs="Courier New"/>
                <w:b/>
                <w:color w:val="000000"/>
                <w:sz w:val="16"/>
                <w:szCs w:val="16"/>
              </w:rPr>
            </w:pPr>
            <w:r w:rsidRPr="00977898">
              <w:rPr>
                <w:rFonts w:ascii="Courier New" w:hAnsi="Courier New" w:cs="Courier New"/>
                <w:b/>
                <w:color w:val="000000"/>
                <w:sz w:val="16"/>
                <w:szCs w:val="16"/>
              </w:rPr>
              <w:t xml:space="preserve">2. Ответственный исполнитель муниципальной программы </w:t>
            </w:r>
          </w:p>
        </w:tc>
        <w:tc>
          <w:tcPr>
            <w:tcW w:w="377" w:type="dxa"/>
            <w:hideMark/>
          </w:tcPr>
          <w:p w:rsidR="00977898" w:rsidRPr="00977898" w:rsidRDefault="00977898" w:rsidP="00977898">
            <w:pPr>
              <w:widowControl w:val="0"/>
              <w:autoSpaceDE w:val="0"/>
              <w:autoSpaceDN w:val="0"/>
              <w:adjustRightInd w:val="0"/>
              <w:spacing w:after="0" w:line="240" w:lineRule="auto"/>
              <w:rPr>
                <w:rFonts w:ascii="Courier New" w:eastAsia="Times New Roman" w:hAnsi="Courier New" w:cs="Courier New"/>
                <w:sz w:val="16"/>
                <w:szCs w:val="16"/>
              </w:rPr>
            </w:pPr>
            <w:r w:rsidRPr="00977898">
              <w:rPr>
                <w:rFonts w:ascii="Courier New" w:hAnsi="Courier New" w:cs="Courier New"/>
                <w:sz w:val="16"/>
                <w:szCs w:val="16"/>
              </w:rPr>
              <w:t>–</w:t>
            </w:r>
          </w:p>
        </w:tc>
        <w:tc>
          <w:tcPr>
            <w:tcW w:w="6795" w:type="dxa"/>
            <w:hideMark/>
          </w:tcPr>
          <w:p w:rsidR="00977898" w:rsidRPr="00977898" w:rsidRDefault="00977898" w:rsidP="00977898">
            <w:pPr>
              <w:widowControl w:val="0"/>
              <w:autoSpaceDE w:val="0"/>
              <w:autoSpaceDN w:val="0"/>
              <w:adjustRightInd w:val="0"/>
              <w:spacing w:after="0" w:line="240" w:lineRule="auto"/>
              <w:jc w:val="both"/>
              <w:rPr>
                <w:rFonts w:ascii="Courier New" w:eastAsia="Times New Roman" w:hAnsi="Courier New" w:cs="Courier New"/>
                <w:color w:val="000000"/>
                <w:sz w:val="16"/>
                <w:szCs w:val="16"/>
              </w:rPr>
            </w:pPr>
            <w:r w:rsidRPr="00977898">
              <w:rPr>
                <w:rFonts w:ascii="Courier New" w:hAnsi="Courier New" w:cs="Courier New"/>
                <w:color w:val="000000"/>
                <w:sz w:val="16"/>
                <w:szCs w:val="16"/>
              </w:rPr>
              <w:t xml:space="preserve">Администрация </w:t>
            </w:r>
            <w:r w:rsidRPr="00977898">
              <w:rPr>
                <w:rFonts w:ascii="Courier New" w:hAnsi="Courier New" w:cs="Courier New"/>
                <w:sz w:val="16"/>
                <w:szCs w:val="16"/>
              </w:rPr>
              <w:t>муниципального образования «Тихоновка»  (далее- Администрация)</w:t>
            </w:r>
          </w:p>
        </w:tc>
      </w:tr>
    </w:tbl>
    <w:p w:rsidR="00977898" w:rsidRPr="00977898" w:rsidRDefault="00977898" w:rsidP="00977898">
      <w:pPr>
        <w:pStyle w:val="ConsPlusNormal"/>
        <w:widowControl/>
        <w:ind w:firstLine="0"/>
        <w:jc w:val="center"/>
        <w:rPr>
          <w:rFonts w:ascii="Times New Roman" w:hAnsi="Times New Roman" w:cs="Times New Roman"/>
          <w:b/>
          <w:sz w:val="16"/>
          <w:szCs w:val="16"/>
        </w:rPr>
      </w:pPr>
    </w:p>
    <w:p w:rsidR="00977898" w:rsidRPr="00977898" w:rsidRDefault="00977898" w:rsidP="00977898">
      <w:pPr>
        <w:spacing w:after="0" w:line="240" w:lineRule="auto"/>
        <w:rPr>
          <w:rFonts w:ascii="Arial" w:hAnsi="Arial" w:cs="Arial"/>
          <w:b/>
          <w:sz w:val="16"/>
          <w:szCs w:val="16"/>
        </w:rPr>
      </w:pPr>
      <w:r w:rsidRPr="00977898">
        <w:rPr>
          <w:rFonts w:ascii="Arial" w:hAnsi="Arial" w:cs="Arial"/>
          <w:b/>
          <w:sz w:val="16"/>
          <w:szCs w:val="16"/>
        </w:rPr>
        <w:t>4. Цели, задачи и целевые показатели муниципальной программы:</w:t>
      </w:r>
    </w:p>
    <w:p w:rsidR="00977898" w:rsidRPr="00977898" w:rsidRDefault="00977898" w:rsidP="00977898">
      <w:pPr>
        <w:spacing w:after="0" w:line="240" w:lineRule="auto"/>
        <w:rPr>
          <w:rFonts w:ascii="Arial" w:hAnsi="Arial" w:cs="Arial"/>
          <w:b/>
          <w:sz w:val="16"/>
          <w:szCs w:val="16"/>
        </w:rPr>
      </w:pPr>
    </w:p>
    <w:tbl>
      <w:tblPr>
        <w:tblStyle w:val="a6"/>
        <w:tblW w:w="0" w:type="auto"/>
        <w:tblLook w:val="04A0" w:firstRow="1" w:lastRow="0" w:firstColumn="1" w:lastColumn="0" w:noHBand="0" w:noVBand="1"/>
      </w:tblPr>
      <w:tblGrid>
        <w:gridCol w:w="797"/>
        <w:gridCol w:w="4013"/>
        <w:gridCol w:w="973"/>
        <w:gridCol w:w="973"/>
        <w:gridCol w:w="863"/>
        <w:gridCol w:w="868"/>
        <w:gridCol w:w="858"/>
      </w:tblGrid>
      <w:tr w:rsidR="00977898" w:rsidRPr="00977898" w:rsidTr="007F32D1">
        <w:tc>
          <w:tcPr>
            <w:tcW w:w="797"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 п/п</w:t>
            </w:r>
          </w:p>
        </w:tc>
        <w:tc>
          <w:tcPr>
            <w:tcW w:w="4013"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Цели, задачи муниципальной программы, наименование и единица измерения целевого показателя</w:t>
            </w:r>
          </w:p>
        </w:tc>
        <w:tc>
          <w:tcPr>
            <w:tcW w:w="4535" w:type="dxa"/>
            <w:gridSpan w:val="5"/>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Значение целевого показателя по годам</w:t>
            </w:r>
          </w:p>
        </w:tc>
      </w:tr>
      <w:tr w:rsidR="00977898" w:rsidRPr="00977898" w:rsidTr="007F32D1">
        <w:tc>
          <w:tcPr>
            <w:tcW w:w="0" w:type="auto"/>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2023</w:t>
            </w:r>
          </w:p>
        </w:tc>
        <w:tc>
          <w:tcPr>
            <w:tcW w:w="9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2024</w:t>
            </w:r>
          </w:p>
        </w:tc>
        <w:tc>
          <w:tcPr>
            <w:tcW w:w="86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2026</w:t>
            </w:r>
          </w:p>
        </w:tc>
        <w:tc>
          <w:tcPr>
            <w:tcW w:w="858"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2027</w:t>
            </w: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1.</w:t>
            </w:r>
          </w:p>
        </w:tc>
        <w:tc>
          <w:tcPr>
            <w:tcW w:w="8548" w:type="dxa"/>
            <w:gridSpan w:val="6"/>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r w:rsidRPr="00977898">
              <w:rPr>
                <w:rFonts w:ascii="Courier New" w:hAnsi="Courier New" w:cs="Courier New"/>
                <w:sz w:val="16"/>
                <w:szCs w:val="16"/>
              </w:rPr>
              <w:t xml:space="preserve">Целью программы является комплексное управление развитием территорий, обеспечивающее качество управленческих решений, повышение эффективности управления земельными ресурсами.                                                    </w:t>
            </w: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1.1.</w:t>
            </w:r>
          </w:p>
        </w:tc>
        <w:tc>
          <w:tcPr>
            <w:tcW w:w="8548" w:type="dxa"/>
            <w:gridSpan w:val="6"/>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r w:rsidRPr="00977898">
              <w:rPr>
                <w:rFonts w:ascii="Courier New" w:hAnsi="Courier New" w:cs="Courier New"/>
                <w:sz w:val="16"/>
                <w:szCs w:val="16"/>
              </w:rPr>
              <w:t>Задача 1. Реализация полномочий Администрации муниципального образования «Тихоновка»  в сфере градостроительной деятельности</w:t>
            </w: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1.1.1.</w:t>
            </w:r>
          </w:p>
        </w:tc>
        <w:tc>
          <w:tcPr>
            <w:tcW w:w="401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 xml:space="preserve">Доля внесенных изменений в генеральный план; правила землепользования и застройки, в том числе в градостроительные регламенты; местные нормативы градостроительного проектирования поселения от общего количества изменений, внесение которых требуется в соответствии с законодательством о градостроительной деятельности; описание границ населенных пунктов, территориальных зон (%)            </w:t>
            </w:r>
          </w:p>
        </w:tc>
        <w:tc>
          <w:tcPr>
            <w:tcW w:w="9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9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6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68"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58"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1.1.2</w:t>
            </w:r>
          </w:p>
        </w:tc>
        <w:tc>
          <w:tcPr>
            <w:tcW w:w="401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napToGrid w:val="0"/>
              <w:spacing w:line="240" w:lineRule="auto"/>
              <w:rPr>
                <w:rFonts w:ascii="Courier New" w:eastAsia="Times New Roman" w:hAnsi="Courier New" w:cs="Courier New"/>
                <w:sz w:val="16"/>
                <w:szCs w:val="16"/>
              </w:rPr>
            </w:pPr>
            <w:r w:rsidRPr="00977898">
              <w:rPr>
                <w:rFonts w:ascii="Courier New" w:hAnsi="Courier New" w:cs="Courier New"/>
                <w:sz w:val="16"/>
                <w:szCs w:val="16"/>
              </w:rPr>
              <w:t>Доля утвержденных (или внесенных изменений) в программ(ы) комплексного развития территории от общего количества программ, разработка которых необходима в соответствии с Градостроительным кодексом РФ (или от общего количества изменений, внесение которых требуется в соответствии с законодательством о градостроительной деятельности)</w:t>
            </w: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5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1.1.3</w:t>
            </w:r>
          </w:p>
        </w:tc>
        <w:tc>
          <w:tcPr>
            <w:tcW w:w="401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napToGrid w:val="0"/>
              <w:spacing w:line="240" w:lineRule="auto"/>
              <w:rPr>
                <w:rFonts w:ascii="Courier New" w:eastAsia="Times New Roman" w:hAnsi="Courier New" w:cs="Courier New"/>
                <w:sz w:val="16"/>
                <w:szCs w:val="16"/>
              </w:rPr>
            </w:pPr>
            <w:r w:rsidRPr="00977898">
              <w:rPr>
                <w:rFonts w:ascii="Courier New" w:hAnsi="Courier New" w:cs="Courier New"/>
                <w:sz w:val="16"/>
                <w:szCs w:val="16"/>
              </w:rPr>
              <w:t>Доля объектов местного значения, на которые разработаны проекты планировки территории (проекты межевания территории), от общего количества объектов местного значения, финансируемые в рамках основного мероприятия (%)</w:t>
            </w:r>
          </w:p>
        </w:tc>
        <w:tc>
          <w:tcPr>
            <w:tcW w:w="9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9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6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68"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858"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c>
          <w:tcPr>
            <w:tcW w:w="401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napToGrid w:val="0"/>
              <w:spacing w:line="240" w:lineRule="auto"/>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5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r>
      <w:tr w:rsidR="00977898" w:rsidRPr="00977898" w:rsidTr="007F32D1">
        <w:tc>
          <w:tcPr>
            <w:tcW w:w="79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c>
          <w:tcPr>
            <w:tcW w:w="401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napToGrid w:val="0"/>
              <w:spacing w:line="240" w:lineRule="auto"/>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97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3"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6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858"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r>
    </w:tbl>
    <w:p w:rsidR="00977898" w:rsidRPr="00977898" w:rsidRDefault="00977898" w:rsidP="00977898">
      <w:pPr>
        <w:spacing w:after="0" w:line="240" w:lineRule="auto"/>
        <w:rPr>
          <w:rFonts w:ascii="Times New Roman" w:eastAsia="Times New Roman" w:hAnsi="Times New Roman" w:cs="Times New Roman"/>
          <w:b/>
          <w:sz w:val="16"/>
          <w:szCs w:val="16"/>
        </w:rPr>
      </w:pPr>
    </w:p>
    <w:p w:rsidR="00977898" w:rsidRPr="00977898" w:rsidRDefault="00977898" w:rsidP="00977898">
      <w:pPr>
        <w:pStyle w:val="ConsPlusNormal"/>
        <w:widowControl/>
        <w:ind w:firstLine="0"/>
        <w:jc w:val="center"/>
        <w:rPr>
          <w:rFonts w:ascii="Times New Roman" w:hAnsi="Times New Roman" w:cs="Times New Roman"/>
          <w:b/>
          <w:sz w:val="16"/>
          <w:szCs w:val="16"/>
        </w:rPr>
      </w:pPr>
    </w:p>
    <w:p w:rsidR="00977898" w:rsidRPr="00977898" w:rsidRDefault="00977898" w:rsidP="00977898">
      <w:pPr>
        <w:pStyle w:val="ConsPlusNormal"/>
        <w:widowControl/>
        <w:ind w:firstLine="0"/>
        <w:jc w:val="center"/>
        <w:rPr>
          <w:sz w:val="16"/>
          <w:szCs w:val="16"/>
        </w:rPr>
      </w:pPr>
      <w:r w:rsidRPr="00977898">
        <w:rPr>
          <w:b/>
          <w:sz w:val="16"/>
          <w:szCs w:val="16"/>
        </w:rPr>
        <w:t>5. Сроки реализации муниципальной программы</w:t>
      </w:r>
      <w:r w:rsidRPr="00977898">
        <w:rPr>
          <w:sz w:val="16"/>
          <w:szCs w:val="16"/>
        </w:rPr>
        <w:t>: 2023-2027 годы</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spacing w:after="0" w:line="240" w:lineRule="auto"/>
        <w:ind w:left="720"/>
        <w:contextualSpacing/>
        <w:jc w:val="center"/>
        <w:rPr>
          <w:rFonts w:ascii="Arial" w:hAnsi="Arial" w:cs="Arial"/>
          <w:sz w:val="16"/>
          <w:szCs w:val="16"/>
        </w:rPr>
      </w:pPr>
      <w:r w:rsidRPr="00977898">
        <w:rPr>
          <w:rFonts w:ascii="Arial" w:hAnsi="Arial" w:cs="Arial"/>
          <w:b/>
          <w:sz w:val="16"/>
          <w:szCs w:val="16"/>
        </w:rPr>
        <w:t>6. Объемы и источники финансирования муниципальной программы в целом и по годам реализации</w:t>
      </w:r>
      <w:r w:rsidRPr="00977898">
        <w:rPr>
          <w:rFonts w:ascii="Arial" w:hAnsi="Arial" w:cs="Arial"/>
          <w:sz w:val="16"/>
          <w:szCs w:val="16"/>
        </w:rPr>
        <w:t>:</w:t>
      </w:r>
    </w:p>
    <w:p w:rsidR="00977898" w:rsidRPr="00977898" w:rsidRDefault="00977898" w:rsidP="00977898">
      <w:pPr>
        <w:spacing w:after="0" w:line="240" w:lineRule="auto"/>
        <w:ind w:left="720"/>
        <w:contextualSpacing/>
        <w:jc w:val="center"/>
        <w:rPr>
          <w:rFonts w:ascii="Arial" w:hAnsi="Arial" w:cs="Arial"/>
          <w:sz w:val="16"/>
          <w:szCs w:val="16"/>
        </w:rPr>
      </w:pPr>
      <w:r w:rsidRPr="00977898">
        <w:rPr>
          <w:rFonts w:ascii="Arial" w:hAnsi="Arial" w:cs="Arial"/>
          <w:sz w:val="16"/>
          <w:szCs w:val="16"/>
        </w:rPr>
        <w:t xml:space="preserve"> </w:t>
      </w:r>
    </w:p>
    <w:tbl>
      <w:tblPr>
        <w:tblStyle w:val="a6"/>
        <w:tblW w:w="9495" w:type="dxa"/>
        <w:tblInd w:w="-147" w:type="dxa"/>
        <w:tblLayout w:type="fixed"/>
        <w:tblLook w:val="04A0" w:firstRow="1" w:lastRow="0" w:firstColumn="1" w:lastColumn="0" w:noHBand="0" w:noVBand="1"/>
      </w:tblPr>
      <w:tblGrid>
        <w:gridCol w:w="1843"/>
        <w:gridCol w:w="2179"/>
        <w:gridCol w:w="2072"/>
        <w:gridCol w:w="1559"/>
        <w:gridCol w:w="1842"/>
      </w:tblGrid>
      <w:tr w:rsidR="00977898" w:rsidRPr="00977898" w:rsidTr="007F32D1">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lastRenderedPageBreak/>
              <w:t>Год</w:t>
            </w:r>
          </w:p>
        </w:tc>
        <w:tc>
          <w:tcPr>
            <w:tcW w:w="5812" w:type="dxa"/>
            <w:gridSpan w:val="3"/>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Источник 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всего</w:t>
            </w:r>
          </w:p>
        </w:tc>
      </w:tr>
      <w:tr w:rsidR="00977898" w:rsidRPr="00977898" w:rsidTr="007F32D1">
        <w:tc>
          <w:tcPr>
            <w:tcW w:w="184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2180" w:type="dxa"/>
            <w:tcBorders>
              <w:top w:val="single" w:sz="4" w:space="0" w:color="auto"/>
              <w:left w:val="single" w:sz="4" w:space="0" w:color="auto"/>
              <w:bottom w:val="single" w:sz="4" w:space="0" w:color="auto"/>
              <w:right w:val="single" w:sz="4" w:space="0" w:color="auto"/>
            </w:tcBorders>
            <w:vAlign w:val="center"/>
          </w:tcPr>
          <w:p w:rsidR="00977898" w:rsidRPr="00977898" w:rsidRDefault="00977898" w:rsidP="00977898">
            <w:pPr>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Областной</w:t>
            </w:r>
            <w:r w:rsidRPr="00977898">
              <w:rPr>
                <w:rFonts w:ascii="Courier New" w:hAnsi="Courier New" w:cs="Courier New"/>
                <w:sz w:val="16"/>
                <w:szCs w:val="16"/>
              </w:rPr>
              <w:br/>
              <w:t>бюджет</w:t>
            </w:r>
          </w:p>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Бюджет районного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Бюджет поселения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r>
      <w:tr w:rsidR="00977898" w:rsidRPr="00977898" w:rsidTr="007F32D1">
        <w:tc>
          <w:tcPr>
            <w:tcW w:w="184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w:t>
            </w:r>
          </w:p>
        </w:tc>
        <w:tc>
          <w:tcPr>
            <w:tcW w:w="218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w:t>
            </w:r>
          </w:p>
        </w:tc>
        <w:tc>
          <w:tcPr>
            <w:tcW w:w="20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5</w:t>
            </w:r>
          </w:p>
        </w:tc>
      </w:tr>
      <w:tr w:rsidR="00977898" w:rsidRPr="00977898" w:rsidTr="007F32D1">
        <w:trPr>
          <w:trHeight w:val="220"/>
        </w:trPr>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2023 год</w:t>
            </w:r>
          </w:p>
        </w:tc>
        <w:tc>
          <w:tcPr>
            <w:tcW w:w="2180"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581,0</w:t>
            </w: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 xml:space="preserve">         599,0</w:t>
            </w:r>
          </w:p>
        </w:tc>
      </w:tr>
      <w:tr w:rsidR="00977898" w:rsidRPr="00977898" w:rsidTr="007F32D1">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2024 год</w:t>
            </w:r>
          </w:p>
        </w:tc>
        <w:tc>
          <w:tcPr>
            <w:tcW w:w="2180"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100,0</w:t>
            </w:r>
          </w:p>
        </w:tc>
      </w:tr>
      <w:tr w:rsidR="00977898" w:rsidRPr="00977898" w:rsidTr="007F32D1">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2025 год</w:t>
            </w:r>
          </w:p>
        </w:tc>
        <w:tc>
          <w:tcPr>
            <w:tcW w:w="2180"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100,0</w:t>
            </w:r>
          </w:p>
        </w:tc>
      </w:tr>
      <w:tr w:rsidR="00977898" w:rsidRPr="00977898" w:rsidTr="007F32D1">
        <w:trPr>
          <w:trHeight w:val="377"/>
        </w:trPr>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2026 год</w:t>
            </w:r>
          </w:p>
        </w:tc>
        <w:tc>
          <w:tcPr>
            <w:tcW w:w="2180"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100,0</w:t>
            </w:r>
          </w:p>
        </w:tc>
      </w:tr>
      <w:tr w:rsidR="00977898" w:rsidRPr="00977898" w:rsidTr="007F32D1">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2027 год</w:t>
            </w:r>
          </w:p>
        </w:tc>
        <w:tc>
          <w:tcPr>
            <w:tcW w:w="2180"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207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100,0</w:t>
            </w:r>
          </w:p>
        </w:tc>
      </w:tr>
      <w:tr w:rsidR="00977898" w:rsidRPr="00977898" w:rsidTr="007F32D1">
        <w:tc>
          <w:tcPr>
            <w:tcW w:w="184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113" w:right="-113"/>
              <w:jc w:val="center"/>
              <w:rPr>
                <w:rFonts w:ascii="Courier New" w:eastAsia="Times New Roman" w:hAnsi="Courier New" w:cs="Courier New"/>
                <w:spacing w:val="-30"/>
                <w:sz w:val="16"/>
                <w:szCs w:val="16"/>
              </w:rPr>
            </w:pPr>
            <w:r w:rsidRPr="00977898">
              <w:rPr>
                <w:rFonts w:ascii="Courier New" w:hAnsi="Courier New" w:cs="Courier New"/>
                <w:spacing w:val="-30"/>
                <w:sz w:val="16"/>
                <w:szCs w:val="16"/>
              </w:rPr>
              <w:t>ВСЕГО</w:t>
            </w:r>
          </w:p>
        </w:tc>
        <w:tc>
          <w:tcPr>
            <w:tcW w:w="218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 xml:space="preserve">           941,0</w:t>
            </w:r>
          </w:p>
        </w:tc>
        <w:tc>
          <w:tcPr>
            <w:tcW w:w="207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58,0</w:t>
            </w:r>
          </w:p>
        </w:tc>
        <w:tc>
          <w:tcPr>
            <w:tcW w:w="184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eastAsia="Times New Roman" w:hAnsi="Courier New" w:cs="Courier New"/>
                <w:sz w:val="16"/>
                <w:szCs w:val="16"/>
              </w:rPr>
              <w:t>999,0</w:t>
            </w:r>
          </w:p>
        </w:tc>
      </w:tr>
    </w:tbl>
    <w:p w:rsidR="00977898" w:rsidRPr="00977898" w:rsidRDefault="00977898" w:rsidP="00977898">
      <w:pPr>
        <w:spacing w:after="0" w:line="240" w:lineRule="auto"/>
        <w:ind w:left="720"/>
        <w:contextualSpacing/>
        <w:jc w:val="center"/>
        <w:rPr>
          <w:rFonts w:ascii="Times New Roman" w:eastAsia="Times New Roman" w:hAnsi="Times New Roman" w:cs="Times New Roman"/>
          <w:sz w:val="16"/>
          <w:szCs w:val="16"/>
        </w:rPr>
      </w:pPr>
    </w:p>
    <w:p w:rsidR="00977898" w:rsidRPr="00977898" w:rsidRDefault="00977898" w:rsidP="00977898">
      <w:pPr>
        <w:spacing w:after="0" w:line="240" w:lineRule="auto"/>
        <w:jc w:val="both"/>
        <w:rPr>
          <w:rFonts w:ascii="Times New Roman" w:hAnsi="Times New Roman" w:cs="Times New Roman"/>
          <w:sz w:val="16"/>
          <w:szCs w:val="16"/>
        </w:rPr>
      </w:pPr>
    </w:p>
    <w:p w:rsidR="00977898" w:rsidRPr="00977898" w:rsidRDefault="00977898" w:rsidP="00977898">
      <w:pPr>
        <w:spacing w:after="0" w:line="240" w:lineRule="auto"/>
        <w:jc w:val="center"/>
        <w:rPr>
          <w:rFonts w:ascii="Arial" w:hAnsi="Arial" w:cs="Arial"/>
          <w:b/>
          <w:sz w:val="16"/>
          <w:szCs w:val="16"/>
        </w:rPr>
      </w:pPr>
      <w:r w:rsidRPr="00977898">
        <w:rPr>
          <w:rFonts w:ascii="Times New Roman" w:hAnsi="Times New Roman" w:cs="Times New Roman"/>
          <w:b/>
          <w:sz w:val="16"/>
          <w:szCs w:val="16"/>
        </w:rPr>
        <w:t xml:space="preserve"> </w:t>
      </w:r>
      <w:r w:rsidRPr="00977898">
        <w:rPr>
          <w:rFonts w:ascii="Arial" w:hAnsi="Arial" w:cs="Arial"/>
          <w:b/>
          <w:sz w:val="16"/>
          <w:szCs w:val="16"/>
        </w:rPr>
        <w:t>7. Ожидаемые конечные результаты реализации муниципальной программы</w:t>
      </w:r>
    </w:p>
    <w:p w:rsidR="00977898" w:rsidRPr="00977898" w:rsidRDefault="00977898" w:rsidP="00977898">
      <w:pPr>
        <w:spacing w:after="0" w:line="240" w:lineRule="auto"/>
        <w:ind w:firstLine="720"/>
        <w:jc w:val="both"/>
        <w:rPr>
          <w:rFonts w:ascii="Arial" w:hAnsi="Arial" w:cs="Arial"/>
          <w:sz w:val="16"/>
          <w:szCs w:val="16"/>
        </w:rPr>
      </w:pPr>
    </w:p>
    <w:p w:rsidR="00977898" w:rsidRPr="00977898" w:rsidRDefault="00977898" w:rsidP="00977898">
      <w:pPr>
        <w:spacing w:after="0" w:line="240" w:lineRule="auto"/>
        <w:ind w:firstLine="720"/>
        <w:jc w:val="both"/>
        <w:rPr>
          <w:rFonts w:ascii="Arial" w:hAnsi="Arial" w:cs="Arial"/>
          <w:sz w:val="16"/>
          <w:szCs w:val="16"/>
        </w:rPr>
      </w:pPr>
      <w:r w:rsidRPr="00977898">
        <w:rPr>
          <w:rFonts w:ascii="Arial" w:hAnsi="Arial" w:cs="Arial"/>
          <w:sz w:val="16"/>
          <w:szCs w:val="16"/>
        </w:rPr>
        <w:t>Выполнение мероприятий программы позволит:</w:t>
      </w:r>
    </w:p>
    <w:p w:rsidR="00977898" w:rsidRPr="00977898" w:rsidRDefault="00977898" w:rsidP="00977898">
      <w:pPr>
        <w:spacing w:after="0" w:line="240" w:lineRule="auto"/>
        <w:ind w:firstLine="720"/>
        <w:jc w:val="both"/>
        <w:rPr>
          <w:rFonts w:ascii="Arial" w:hAnsi="Arial" w:cs="Arial"/>
          <w:sz w:val="16"/>
          <w:szCs w:val="16"/>
        </w:rPr>
      </w:pPr>
      <w:r w:rsidRPr="00977898">
        <w:rPr>
          <w:rFonts w:ascii="Arial" w:hAnsi="Arial" w:cs="Arial"/>
          <w:sz w:val="16"/>
          <w:szCs w:val="16"/>
        </w:rPr>
        <w:t>- иметь по всем населенным пунктам сельского поселения, установленные границы в соответствии с требованиями градостроительного и земельного законодательства;</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обеспечить формирование сведений об объектах недвижимости как объектах оборота и налогообложения;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обеспечить информационное взаимодействие граждан и хозяйствующих субъектов с органами, осуществляющими государственный кадастровый учет объектов недвижимости;</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обеспечить муниципальное образование необходимой градостроительной документацией;</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создать условия в целях формирования инвестиционной политики и привлечения инвесторов на территорию муниципального образования;</w:t>
      </w:r>
    </w:p>
    <w:p w:rsidR="00977898" w:rsidRPr="00977898" w:rsidRDefault="00977898" w:rsidP="00977898">
      <w:pPr>
        <w:spacing w:after="0" w:line="240" w:lineRule="auto"/>
        <w:ind w:firstLine="709"/>
        <w:jc w:val="both"/>
        <w:rPr>
          <w:rFonts w:ascii="Arial" w:hAnsi="Arial" w:cs="Arial"/>
          <w:sz w:val="16"/>
          <w:szCs w:val="16"/>
        </w:rPr>
      </w:pPr>
      <w:r w:rsidRPr="00977898">
        <w:rPr>
          <w:rFonts w:ascii="Arial" w:hAnsi="Arial" w:cs="Arial"/>
          <w:sz w:val="16"/>
          <w:szCs w:val="16"/>
        </w:rPr>
        <w:t>- сократить время оформления разрешительных документов на проектирование и строительство объектов капитального строительства.</w:t>
      </w:r>
    </w:p>
    <w:p w:rsidR="00977898" w:rsidRPr="00977898" w:rsidRDefault="00977898" w:rsidP="00977898">
      <w:pPr>
        <w:pStyle w:val="ConsPlusNormal"/>
        <w:widowControl/>
        <w:ind w:left="567" w:firstLine="0"/>
        <w:jc w:val="center"/>
        <w:outlineLvl w:val="1"/>
        <w:rPr>
          <w:sz w:val="16"/>
          <w:szCs w:val="16"/>
        </w:rPr>
      </w:pPr>
    </w:p>
    <w:p w:rsidR="00977898" w:rsidRPr="00977898" w:rsidRDefault="00977898" w:rsidP="00977898">
      <w:pPr>
        <w:pStyle w:val="ConsPlusNormal"/>
        <w:widowControl/>
        <w:numPr>
          <w:ilvl w:val="0"/>
          <w:numId w:val="1"/>
        </w:numPr>
        <w:jc w:val="center"/>
        <w:outlineLvl w:val="1"/>
        <w:rPr>
          <w:sz w:val="16"/>
          <w:szCs w:val="16"/>
        </w:rPr>
      </w:pPr>
      <w:r w:rsidRPr="00977898">
        <w:rPr>
          <w:b/>
          <w:sz w:val="16"/>
          <w:szCs w:val="16"/>
        </w:rPr>
        <w:t xml:space="preserve">Характеристика текущего состояния дел в сфере градостроительства, приоритеты и цели государственной политики в сфере градостроительства.  </w:t>
      </w:r>
    </w:p>
    <w:p w:rsidR="00977898" w:rsidRPr="00977898" w:rsidRDefault="00977898" w:rsidP="00977898">
      <w:pPr>
        <w:pStyle w:val="ConsPlusNormal"/>
        <w:widowControl/>
        <w:ind w:left="567" w:firstLine="0"/>
        <w:jc w:val="center"/>
        <w:outlineLvl w:val="1"/>
        <w:rPr>
          <w:sz w:val="16"/>
          <w:szCs w:val="16"/>
        </w:rPr>
      </w:pPr>
    </w:p>
    <w:p w:rsidR="00977898" w:rsidRPr="00977898" w:rsidRDefault="00977898" w:rsidP="00977898">
      <w:pPr>
        <w:pStyle w:val="a4"/>
        <w:ind w:firstLine="708"/>
        <w:rPr>
          <w:rFonts w:ascii="Arial" w:hAnsi="Arial" w:cs="Arial"/>
          <w:sz w:val="16"/>
          <w:szCs w:val="16"/>
        </w:rPr>
      </w:pPr>
      <w:r w:rsidRPr="00977898">
        <w:rPr>
          <w:rFonts w:ascii="Arial" w:hAnsi="Arial" w:cs="Arial"/>
          <w:color w:val="000000"/>
          <w:sz w:val="16"/>
          <w:szCs w:val="16"/>
        </w:rPr>
        <w:t xml:space="preserve">Важными стратегическими задачами градостроительной политики на территории </w:t>
      </w:r>
      <w:r w:rsidRPr="00977898">
        <w:rPr>
          <w:rFonts w:ascii="Arial" w:hAnsi="Arial" w:cs="Arial"/>
          <w:sz w:val="16"/>
          <w:szCs w:val="16"/>
        </w:rPr>
        <w:t xml:space="preserve">муниципального образования «Тихоновка»  </w:t>
      </w:r>
      <w:r w:rsidRPr="00977898">
        <w:rPr>
          <w:rFonts w:ascii="Arial" w:hAnsi="Arial" w:cs="Arial"/>
          <w:color w:val="000000"/>
          <w:sz w:val="16"/>
          <w:szCs w:val="16"/>
        </w:rPr>
        <w:t>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 Документом территориального планирования</w:t>
      </w:r>
      <w:r w:rsidRPr="00977898">
        <w:rPr>
          <w:rFonts w:ascii="Arial" w:hAnsi="Arial" w:cs="Arial"/>
          <w:sz w:val="16"/>
          <w:szCs w:val="16"/>
        </w:rPr>
        <w:t xml:space="preserve"> муниципального образования «Тихоновка» является Генеральный план, утвержденный решением Думы МО «Тихоновка» от 14.05.2013 г.  № 159. </w:t>
      </w:r>
    </w:p>
    <w:p w:rsidR="00977898" w:rsidRPr="00977898" w:rsidRDefault="00977898" w:rsidP="00977898">
      <w:pPr>
        <w:pStyle w:val="a4"/>
        <w:ind w:firstLine="708"/>
        <w:rPr>
          <w:rFonts w:ascii="Arial" w:hAnsi="Arial" w:cs="Arial"/>
          <w:color w:val="000000"/>
          <w:sz w:val="16"/>
          <w:szCs w:val="16"/>
        </w:rPr>
      </w:pPr>
      <w:r w:rsidRPr="00977898">
        <w:rPr>
          <w:rFonts w:ascii="Arial" w:hAnsi="Arial" w:cs="Arial"/>
          <w:sz w:val="16"/>
          <w:szCs w:val="16"/>
        </w:rPr>
        <w:t xml:space="preserve">В соответствии с Градостроительным Кодексом Российской Федерации подготовка и утверждение Генерального плана муниципального образования «Тихоновка», Правил землепользования и застройки муниципального образования «Тихоновка», местных нормативов градостроительного проектирования, а также внесение в них изменений относятся к полномочиям Администрации муниципального образования «Тихоновка». </w:t>
      </w:r>
    </w:p>
    <w:p w:rsidR="00977898" w:rsidRPr="00977898" w:rsidRDefault="00977898" w:rsidP="00977898">
      <w:pPr>
        <w:spacing w:after="0" w:line="240" w:lineRule="auto"/>
        <w:ind w:firstLine="720"/>
        <w:jc w:val="both"/>
        <w:rPr>
          <w:rFonts w:ascii="Arial" w:hAnsi="Arial" w:cs="Arial"/>
          <w:sz w:val="16"/>
          <w:szCs w:val="16"/>
        </w:rPr>
      </w:pPr>
      <w:r w:rsidRPr="00977898">
        <w:rPr>
          <w:rFonts w:ascii="Arial" w:hAnsi="Arial" w:cs="Arial"/>
          <w:sz w:val="16"/>
          <w:szCs w:val="16"/>
        </w:rPr>
        <w:t>В муниципальном образовании «Тихоновка» насчитывается 3 населённых пункта, в связи с внесением изменений в Генеральный план муниципального образования требуется выполнение работы по описанию измененных границ населенных пунктов, территориальных зон и постановке их на кадастровый учет.</w:t>
      </w:r>
    </w:p>
    <w:p w:rsidR="00977898" w:rsidRPr="00977898" w:rsidRDefault="00977898" w:rsidP="00977898">
      <w:pPr>
        <w:spacing w:after="0" w:line="240" w:lineRule="auto"/>
        <w:ind w:firstLine="720"/>
        <w:jc w:val="both"/>
        <w:rPr>
          <w:rFonts w:ascii="Arial" w:hAnsi="Arial" w:cs="Arial"/>
          <w:sz w:val="16"/>
          <w:szCs w:val="16"/>
        </w:rPr>
      </w:pPr>
      <w:r w:rsidRPr="00977898">
        <w:rPr>
          <w:rFonts w:ascii="Arial" w:hAnsi="Arial" w:cs="Arial"/>
          <w:sz w:val="16"/>
          <w:szCs w:val="16"/>
        </w:rPr>
        <w:t>Разработка муниципальной целевой программы позволит выполнить требования градостроительного и земельного законодательства.</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lang w:val="en-US"/>
        </w:rPr>
        <w:t>II</w:t>
      </w:r>
      <w:r w:rsidRPr="00977898">
        <w:rPr>
          <w:rFonts w:ascii="Arial" w:hAnsi="Arial" w:cs="Arial"/>
          <w:b/>
          <w:sz w:val="16"/>
          <w:szCs w:val="16"/>
        </w:rPr>
        <w:t>. Перечень и анализ социальных, финансово-экономических и прочих рисков реализации муниципальной программы</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708"/>
        <w:jc w:val="both"/>
        <w:rPr>
          <w:sz w:val="16"/>
          <w:szCs w:val="16"/>
        </w:rPr>
      </w:pPr>
      <w:r w:rsidRPr="00977898">
        <w:rPr>
          <w:sz w:val="16"/>
          <w:szCs w:val="16"/>
        </w:rPr>
        <w:t xml:space="preserve">Основными рисками при реализации муниципальной программы будут являться изменения действующего законодательства, возникновение необходимости выполнения дополнительных работ при внесении изменений в Генеральный план, Правила землепользования и застройки муниципального образования «Тихоновка», местные нормативы градостроительного проектирования при которых возможно возникновение непредвиденных расходов, инфляционные процессы, а также сокращение объемов финансирования из бюджета муниципального образования «Тихоновка».    </w:t>
      </w:r>
    </w:p>
    <w:p w:rsidR="00977898" w:rsidRPr="00977898" w:rsidRDefault="00977898" w:rsidP="00977898">
      <w:pPr>
        <w:pStyle w:val="ConsPlusNormal"/>
        <w:widowControl/>
        <w:ind w:firstLine="0"/>
        <w:jc w:val="center"/>
        <w:rPr>
          <w:b/>
          <w:sz w:val="16"/>
          <w:szCs w:val="16"/>
        </w:rPr>
      </w:pPr>
    </w:p>
    <w:p w:rsidR="00977898" w:rsidRPr="00977898" w:rsidRDefault="00977898" w:rsidP="00977898">
      <w:pPr>
        <w:pStyle w:val="ConsPlusNormal"/>
        <w:widowControl/>
        <w:ind w:firstLine="0"/>
        <w:jc w:val="center"/>
        <w:rPr>
          <w:b/>
          <w:sz w:val="16"/>
          <w:szCs w:val="16"/>
        </w:rPr>
      </w:pPr>
      <w:r w:rsidRPr="00977898">
        <w:rPr>
          <w:b/>
          <w:sz w:val="16"/>
          <w:szCs w:val="16"/>
          <w:lang w:val="en-US"/>
        </w:rPr>
        <w:t>III</w:t>
      </w:r>
      <w:r w:rsidRPr="00977898">
        <w:rPr>
          <w:b/>
          <w:sz w:val="16"/>
          <w:szCs w:val="16"/>
        </w:rPr>
        <w:t>. Механизм управления реализацией муниципальной программы</w:t>
      </w:r>
    </w:p>
    <w:p w:rsidR="00977898" w:rsidRPr="00977898" w:rsidRDefault="00977898" w:rsidP="00977898">
      <w:pPr>
        <w:pStyle w:val="ConsPlusNormal"/>
        <w:widowControl/>
        <w:ind w:firstLine="0"/>
        <w:rPr>
          <w:b/>
          <w:sz w:val="16"/>
          <w:szCs w:val="16"/>
        </w:rPr>
      </w:pPr>
    </w:p>
    <w:p w:rsidR="00977898" w:rsidRPr="00977898" w:rsidRDefault="00977898" w:rsidP="00977898">
      <w:pPr>
        <w:spacing w:after="0" w:line="240" w:lineRule="auto"/>
        <w:ind w:firstLine="708"/>
        <w:jc w:val="both"/>
        <w:rPr>
          <w:rFonts w:ascii="Arial" w:hAnsi="Arial" w:cs="Arial"/>
          <w:sz w:val="16"/>
          <w:szCs w:val="16"/>
        </w:rPr>
      </w:pPr>
      <w:r w:rsidRPr="00977898">
        <w:rPr>
          <w:rFonts w:ascii="Arial" w:hAnsi="Arial" w:cs="Arial"/>
          <w:sz w:val="16"/>
          <w:szCs w:val="16"/>
        </w:rPr>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 </w:t>
      </w:r>
    </w:p>
    <w:p w:rsidR="00977898" w:rsidRPr="00977898" w:rsidRDefault="00977898" w:rsidP="00977898">
      <w:pPr>
        <w:spacing w:after="0" w:line="240" w:lineRule="auto"/>
        <w:ind w:firstLine="708"/>
        <w:jc w:val="both"/>
        <w:rPr>
          <w:rFonts w:ascii="Arial" w:hAnsi="Arial" w:cs="Arial"/>
          <w:sz w:val="16"/>
          <w:szCs w:val="16"/>
        </w:rPr>
      </w:pPr>
      <w:r w:rsidRPr="00977898">
        <w:rPr>
          <w:rFonts w:ascii="Arial" w:hAnsi="Arial" w:cs="Arial"/>
          <w:sz w:val="16"/>
          <w:szCs w:val="16"/>
        </w:rPr>
        <w:t>В связи с этим, Администрация муниципального образования «Тихоновка» ежегодно осуществляет контроль за эффективным и целевым использованием бюджетных средств, направленных на реализацию мероприятий программы; соблюдением финансовой дисциплины при финансировании работ; и оценивает эффективность реализации мероприятий программы.</w:t>
      </w:r>
    </w:p>
    <w:p w:rsidR="00977898" w:rsidRPr="00977898" w:rsidRDefault="00977898" w:rsidP="00977898">
      <w:pPr>
        <w:spacing w:after="0" w:line="240" w:lineRule="auto"/>
        <w:ind w:firstLine="540"/>
        <w:jc w:val="both"/>
        <w:rPr>
          <w:rFonts w:ascii="Arial" w:hAnsi="Arial" w:cs="Arial"/>
          <w:sz w:val="16"/>
          <w:szCs w:val="16"/>
        </w:rPr>
      </w:pPr>
      <w:r w:rsidRPr="00977898">
        <w:rPr>
          <w:rFonts w:ascii="Arial" w:hAnsi="Arial" w:cs="Arial"/>
          <w:sz w:val="16"/>
          <w:szCs w:val="16"/>
        </w:rPr>
        <w:t>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977898" w:rsidRPr="00977898" w:rsidRDefault="00977898" w:rsidP="00977898">
      <w:pPr>
        <w:spacing w:after="0" w:line="240" w:lineRule="auto"/>
        <w:ind w:firstLine="540"/>
        <w:jc w:val="both"/>
        <w:rPr>
          <w:rFonts w:ascii="Arial" w:hAnsi="Arial" w:cs="Arial"/>
          <w:sz w:val="16"/>
          <w:szCs w:val="16"/>
        </w:rPr>
      </w:pPr>
      <w:r w:rsidRPr="00977898">
        <w:rPr>
          <w:rFonts w:ascii="Arial" w:hAnsi="Arial" w:cs="Arial"/>
          <w:sz w:val="16"/>
          <w:szCs w:val="16"/>
        </w:rPr>
        <w:t xml:space="preserve">Администрация муниципального образования готовит </w:t>
      </w:r>
      <w:hyperlink r:id="rId7" w:anchor="Par370" w:history="1">
        <w:r w:rsidRPr="00977898">
          <w:rPr>
            <w:rStyle w:val="a3"/>
            <w:rFonts w:ascii="Arial" w:hAnsi="Arial" w:cs="Arial"/>
            <w:sz w:val="16"/>
            <w:szCs w:val="16"/>
          </w:rPr>
          <w:t>отчеты</w:t>
        </w:r>
      </w:hyperlink>
      <w:r w:rsidRPr="00977898">
        <w:rPr>
          <w:rFonts w:ascii="Arial" w:hAnsi="Arial" w:cs="Arial"/>
          <w:sz w:val="16"/>
          <w:szCs w:val="16"/>
        </w:rPr>
        <w:t xml:space="preserve"> о ходе реализации муниципальной программы, обеспечивает их согласование с Главой администрация муниципального образования «Тихоновка», главным бухгалтером муниципального образования. </w:t>
      </w:r>
    </w:p>
    <w:p w:rsidR="00977898" w:rsidRPr="00977898" w:rsidRDefault="00977898" w:rsidP="00977898">
      <w:pPr>
        <w:spacing w:after="0" w:line="240" w:lineRule="auto"/>
        <w:ind w:firstLine="540"/>
        <w:jc w:val="both"/>
        <w:rPr>
          <w:rFonts w:ascii="Arial" w:hAnsi="Arial" w:cs="Arial"/>
          <w:sz w:val="16"/>
          <w:szCs w:val="16"/>
        </w:rPr>
      </w:pPr>
      <w:r w:rsidRPr="00977898">
        <w:rPr>
          <w:rFonts w:ascii="Arial" w:hAnsi="Arial" w:cs="Arial"/>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977898" w:rsidRPr="00977898" w:rsidRDefault="00977898" w:rsidP="00977898">
      <w:pPr>
        <w:spacing w:after="0" w:line="240" w:lineRule="auto"/>
        <w:ind w:firstLine="540"/>
        <w:jc w:val="both"/>
        <w:rPr>
          <w:rFonts w:ascii="Arial" w:hAnsi="Arial" w:cs="Arial"/>
          <w:sz w:val="16"/>
          <w:szCs w:val="16"/>
        </w:rPr>
      </w:pPr>
      <w:r w:rsidRPr="00977898">
        <w:rPr>
          <w:rFonts w:ascii="Arial" w:hAnsi="Arial" w:cs="Arial"/>
          <w:sz w:val="16"/>
          <w:szCs w:val="16"/>
        </w:rPr>
        <w:t xml:space="preserve">Главный бухгалтер администрации муниципального образования представляет Главе Администрации муниципального образования информацию, необходимую для проведения мониторинга реализации муниципальных </w:t>
      </w:r>
      <w:r w:rsidRPr="00977898">
        <w:rPr>
          <w:rFonts w:ascii="Arial" w:hAnsi="Arial" w:cs="Arial"/>
          <w:sz w:val="16"/>
          <w:szCs w:val="16"/>
        </w:rPr>
        <w:lastRenderedPageBreak/>
        <w:t>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977898" w:rsidRPr="00977898" w:rsidRDefault="00977898" w:rsidP="00977898">
      <w:pPr>
        <w:spacing w:after="0" w:line="240" w:lineRule="auto"/>
        <w:ind w:firstLine="708"/>
        <w:jc w:val="both"/>
        <w:rPr>
          <w:rFonts w:ascii="Arial" w:hAnsi="Arial" w:cs="Arial"/>
          <w:sz w:val="16"/>
          <w:szCs w:val="16"/>
        </w:rPr>
      </w:pPr>
      <w:r w:rsidRPr="00977898">
        <w:rPr>
          <w:rFonts w:ascii="Arial" w:hAnsi="Arial" w:cs="Arial"/>
          <w:sz w:val="16"/>
          <w:szCs w:val="16"/>
        </w:rPr>
        <w:t xml:space="preserve">Общее руководство за реализацию мероприятий программы осуществляет Глава муниципального образования. </w:t>
      </w:r>
    </w:p>
    <w:p w:rsidR="00977898" w:rsidRPr="00977898" w:rsidRDefault="00977898" w:rsidP="00977898">
      <w:pPr>
        <w:spacing w:after="0" w:line="240" w:lineRule="auto"/>
        <w:ind w:firstLine="708"/>
        <w:jc w:val="both"/>
        <w:rPr>
          <w:rFonts w:ascii="Arial" w:hAnsi="Arial" w:cs="Arial"/>
          <w:sz w:val="16"/>
          <w:szCs w:val="16"/>
        </w:rPr>
      </w:pPr>
      <w:r w:rsidRPr="00977898">
        <w:rPr>
          <w:rFonts w:ascii="Arial" w:hAnsi="Arial" w:cs="Arial"/>
          <w:sz w:val="16"/>
          <w:szCs w:val="16"/>
        </w:rPr>
        <w:t>Контроль за целевым использованием выделенных бюджетных средств осуществляет главный бухгалтер Администрации муниципального образования.</w:t>
      </w:r>
    </w:p>
    <w:p w:rsidR="00977898" w:rsidRPr="00977898" w:rsidRDefault="00977898" w:rsidP="00977898">
      <w:pPr>
        <w:spacing w:after="0" w:line="240" w:lineRule="auto"/>
        <w:ind w:firstLine="708"/>
        <w:jc w:val="both"/>
        <w:rPr>
          <w:rFonts w:ascii="Arial" w:hAnsi="Arial" w:cs="Arial"/>
          <w:sz w:val="16"/>
          <w:szCs w:val="16"/>
        </w:rPr>
      </w:pPr>
    </w:p>
    <w:p w:rsidR="00977898" w:rsidRPr="00977898" w:rsidRDefault="00977898" w:rsidP="00977898">
      <w:pPr>
        <w:spacing w:after="0" w:line="240" w:lineRule="auto"/>
        <w:ind w:firstLine="708"/>
        <w:jc w:val="both"/>
        <w:rPr>
          <w:rFonts w:ascii="Times New Roman" w:hAnsi="Times New Roman" w:cs="Times New Roman"/>
          <w:sz w:val="16"/>
          <w:szCs w:val="16"/>
        </w:rPr>
      </w:pPr>
    </w:p>
    <w:p w:rsidR="00977898" w:rsidRPr="00977898" w:rsidRDefault="00977898" w:rsidP="00977898">
      <w:pPr>
        <w:spacing w:after="0" w:line="240" w:lineRule="auto"/>
        <w:rPr>
          <w:rFonts w:ascii="Arial" w:hAnsi="Arial" w:cs="Arial"/>
          <w:b/>
          <w:sz w:val="16"/>
          <w:szCs w:val="16"/>
        </w:rPr>
      </w:pPr>
      <w:r w:rsidRPr="00977898">
        <w:rPr>
          <w:rFonts w:ascii="Arial" w:hAnsi="Arial" w:cs="Arial"/>
          <w:b/>
          <w:sz w:val="16"/>
          <w:szCs w:val="16"/>
          <w:lang w:val="en-US"/>
        </w:rPr>
        <w:t>IV</w:t>
      </w:r>
      <w:r w:rsidRPr="00977898">
        <w:rPr>
          <w:rFonts w:ascii="Arial" w:hAnsi="Arial" w:cs="Arial"/>
          <w:b/>
          <w:sz w:val="16"/>
          <w:szCs w:val="16"/>
        </w:rPr>
        <w:t>. Мероприятия муниципальной программы</w:t>
      </w:r>
    </w:p>
    <w:p w:rsidR="00977898" w:rsidRPr="00977898" w:rsidRDefault="00977898" w:rsidP="00977898">
      <w:pPr>
        <w:spacing w:after="0" w:line="240" w:lineRule="auto"/>
        <w:rPr>
          <w:rFonts w:ascii="Arial" w:hAnsi="Arial" w:cs="Arial"/>
          <w:b/>
          <w:sz w:val="16"/>
          <w:szCs w:val="16"/>
        </w:rPr>
      </w:pPr>
    </w:p>
    <w:tbl>
      <w:tblPr>
        <w:tblStyle w:val="a6"/>
        <w:tblW w:w="0" w:type="auto"/>
        <w:tblLayout w:type="fixed"/>
        <w:tblLook w:val="04A0" w:firstRow="1" w:lastRow="0" w:firstColumn="1" w:lastColumn="0" w:noHBand="0" w:noVBand="1"/>
      </w:tblPr>
      <w:tblGrid>
        <w:gridCol w:w="452"/>
        <w:gridCol w:w="1783"/>
        <w:gridCol w:w="1275"/>
        <w:gridCol w:w="993"/>
        <w:gridCol w:w="1275"/>
        <w:gridCol w:w="1134"/>
        <w:gridCol w:w="777"/>
        <w:gridCol w:w="431"/>
        <w:gridCol w:w="431"/>
        <w:gridCol w:w="510"/>
        <w:gridCol w:w="510"/>
      </w:tblGrid>
      <w:tr w:rsidR="00977898" w:rsidRPr="00977898" w:rsidTr="007F32D1">
        <w:tc>
          <w:tcPr>
            <w:tcW w:w="452"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 xml:space="preserve">№ </w:t>
            </w:r>
            <w:r w:rsidRPr="00977898">
              <w:rPr>
                <w:rFonts w:ascii="Courier New" w:hAnsi="Courier New" w:cs="Courier New"/>
                <w:sz w:val="16"/>
                <w:szCs w:val="16"/>
              </w:rPr>
              <w:br/>
              <w:t>п/п</w:t>
            </w:r>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pacing w:val="-14"/>
                <w:sz w:val="16"/>
                <w:szCs w:val="16"/>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 xml:space="preserve">Срок </w:t>
            </w:r>
            <w:r w:rsidRPr="00977898">
              <w:rPr>
                <w:rFonts w:ascii="Courier New" w:hAnsi="Courier New" w:cs="Courier New"/>
                <w:sz w:val="16"/>
                <w:szCs w:val="16"/>
              </w:rPr>
              <w:br/>
            </w:r>
            <w:r w:rsidRPr="00977898">
              <w:rPr>
                <w:rFonts w:ascii="Courier New" w:hAnsi="Courier New" w:cs="Courier New"/>
                <w:spacing w:val="-10"/>
                <w:sz w:val="16"/>
                <w:szCs w:val="16"/>
              </w:rPr>
              <w:t>реализации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 xml:space="preserve">Целевой </w:t>
            </w:r>
            <w:r w:rsidRPr="00977898">
              <w:rPr>
                <w:rFonts w:ascii="Courier New" w:hAnsi="Courier New" w:cs="Courier New"/>
                <w:sz w:val="16"/>
                <w:szCs w:val="16"/>
              </w:rPr>
              <w:br/>
              <w:t xml:space="preserve">показатель (номер </w:t>
            </w:r>
            <w:r w:rsidRPr="00977898">
              <w:rPr>
                <w:rFonts w:ascii="Courier New" w:hAnsi="Courier New" w:cs="Courier New"/>
                <w:sz w:val="16"/>
                <w:szCs w:val="16"/>
              </w:rPr>
              <w:br/>
              <w:t>целевого показателя из паспорта муниципальной программ)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Источник финансирования</w:t>
            </w:r>
          </w:p>
        </w:tc>
        <w:tc>
          <w:tcPr>
            <w:tcW w:w="2659" w:type="dxa"/>
            <w:gridSpan w:val="5"/>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Объем финансирования по годам (</w:t>
            </w:r>
            <w:proofErr w:type="spellStart"/>
            <w:r w:rsidRPr="00977898">
              <w:rPr>
                <w:rFonts w:ascii="Courier New" w:hAnsi="Courier New" w:cs="Courier New"/>
                <w:sz w:val="16"/>
                <w:szCs w:val="16"/>
              </w:rPr>
              <w:t>тыс.руб</w:t>
            </w:r>
            <w:proofErr w:type="spellEnd"/>
            <w:r w:rsidRPr="00977898">
              <w:rPr>
                <w:rFonts w:ascii="Courier New" w:hAnsi="Courier New" w:cs="Courier New"/>
                <w:sz w:val="16"/>
                <w:szCs w:val="16"/>
              </w:rPr>
              <w:t>.)</w:t>
            </w:r>
          </w:p>
        </w:tc>
      </w:tr>
      <w:tr w:rsidR="00977898" w:rsidRPr="00977898" w:rsidTr="007F32D1">
        <w:trPr>
          <w:cantSplit/>
          <w:trHeight w:val="1134"/>
        </w:trPr>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b/>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b/>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b/>
                <w:sz w:val="16"/>
                <w:szCs w:val="16"/>
              </w:rPr>
            </w:pPr>
          </w:p>
        </w:tc>
        <w:tc>
          <w:tcPr>
            <w:tcW w:w="777" w:type="dxa"/>
            <w:tcBorders>
              <w:top w:val="single" w:sz="4" w:space="0" w:color="auto"/>
              <w:left w:val="single" w:sz="4" w:space="0" w:color="auto"/>
              <w:bottom w:val="nil"/>
              <w:right w:val="single" w:sz="4" w:space="0" w:color="auto"/>
            </w:tcBorders>
            <w:textDirection w:val="btLr"/>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hAnsi="Courier New" w:cs="Courier New"/>
                <w:sz w:val="16"/>
                <w:szCs w:val="16"/>
              </w:rPr>
            </w:pPr>
            <w:r w:rsidRPr="00977898">
              <w:rPr>
                <w:rFonts w:ascii="Courier New" w:hAnsi="Courier New" w:cs="Courier New"/>
                <w:sz w:val="16"/>
                <w:szCs w:val="16"/>
              </w:rPr>
              <w:t>2023</w:t>
            </w:r>
          </w:p>
        </w:tc>
        <w:tc>
          <w:tcPr>
            <w:tcW w:w="431" w:type="dxa"/>
            <w:tcBorders>
              <w:top w:val="single" w:sz="4" w:space="0" w:color="auto"/>
              <w:left w:val="single" w:sz="4" w:space="0" w:color="auto"/>
              <w:bottom w:val="nil"/>
              <w:right w:val="single" w:sz="4" w:space="0" w:color="auto"/>
            </w:tcBorders>
            <w:textDirection w:val="btLr"/>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2024</w:t>
            </w:r>
          </w:p>
        </w:tc>
        <w:tc>
          <w:tcPr>
            <w:tcW w:w="431" w:type="dxa"/>
            <w:tcBorders>
              <w:top w:val="single" w:sz="4" w:space="0" w:color="auto"/>
              <w:left w:val="single" w:sz="4" w:space="0" w:color="auto"/>
              <w:bottom w:val="nil"/>
              <w:right w:val="single" w:sz="4" w:space="0" w:color="auto"/>
            </w:tcBorders>
            <w:textDirection w:val="btLr"/>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2025</w:t>
            </w:r>
          </w:p>
        </w:tc>
        <w:tc>
          <w:tcPr>
            <w:tcW w:w="510" w:type="dxa"/>
            <w:tcBorders>
              <w:top w:val="single" w:sz="4" w:space="0" w:color="auto"/>
              <w:left w:val="single" w:sz="4" w:space="0" w:color="auto"/>
              <w:bottom w:val="nil"/>
              <w:right w:val="single" w:sz="4" w:space="0" w:color="auto"/>
            </w:tcBorders>
            <w:textDirection w:val="btLr"/>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2026</w:t>
            </w:r>
          </w:p>
        </w:tc>
        <w:tc>
          <w:tcPr>
            <w:tcW w:w="510" w:type="dxa"/>
            <w:tcBorders>
              <w:top w:val="single" w:sz="4" w:space="0" w:color="auto"/>
              <w:left w:val="single" w:sz="4" w:space="0" w:color="auto"/>
              <w:bottom w:val="nil"/>
              <w:right w:val="single" w:sz="4" w:space="0" w:color="auto"/>
            </w:tcBorders>
            <w:textDirection w:val="btLr"/>
            <w:vAlign w:val="center"/>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2027</w:t>
            </w:r>
          </w:p>
        </w:tc>
      </w:tr>
      <w:tr w:rsidR="00977898" w:rsidRPr="00977898" w:rsidTr="007F32D1">
        <w:tc>
          <w:tcPr>
            <w:tcW w:w="452"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w:t>
            </w:r>
          </w:p>
        </w:tc>
        <w:tc>
          <w:tcPr>
            <w:tcW w:w="178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6</w:t>
            </w: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7</w:t>
            </w: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8</w:t>
            </w: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9</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11</w:t>
            </w:r>
          </w:p>
        </w:tc>
      </w:tr>
      <w:tr w:rsidR="00977898" w:rsidRPr="00977898" w:rsidTr="007F32D1">
        <w:trPr>
          <w:trHeight w:val="465"/>
        </w:trPr>
        <w:tc>
          <w:tcPr>
            <w:tcW w:w="452" w:type="dxa"/>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sz w:val="16"/>
                <w:szCs w:val="16"/>
              </w:rPr>
            </w:pPr>
            <w:r w:rsidRPr="00977898">
              <w:rPr>
                <w:rFonts w:ascii="Courier New" w:hAnsi="Courier New" w:cs="Courier New"/>
                <w:sz w:val="16"/>
                <w:szCs w:val="16"/>
              </w:rPr>
              <w:t>1</w:t>
            </w:r>
          </w:p>
        </w:tc>
        <w:tc>
          <w:tcPr>
            <w:tcW w:w="9119" w:type="dxa"/>
            <w:gridSpan w:val="10"/>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widowControl w:val="0"/>
              <w:autoSpaceDE w:val="0"/>
              <w:autoSpaceDN w:val="0"/>
              <w:adjustRightInd w:val="0"/>
              <w:spacing w:line="240" w:lineRule="auto"/>
              <w:jc w:val="center"/>
              <w:rPr>
                <w:rFonts w:ascii="Courier New" w:eastAsia="Times New Roman" w:hAnsi="Courier New" w:cs="Courier New"/>
                <w:b/>
                <w:sz w:val="16"/>
                <w:szCs w:val="16"/>
              </w:rPr>
            </w:pPr>
            <w:r w:rsidRPr="00977898">
              <w:rPr>
                <w:rFonts w:ascii="Courier New" w:hAnsi="Courier New" w:cs="Courier New"/>
                <w:sz w:val="16"/>
                <w:szCs w:val="16"/>
              </w:rPr>
              <w:t>Задача 1. Реализация полномочий Администрации муниципального образования «Тихоновка»  в сфере градостроительной деятельности</w:t>
            </w:r>
          </w:p>
        </w:tc>
      </w:tr>
      <w:tr w:rsidR="00977898" w:rsidRPr="00977898" w:rsidTr="007F32D1">
        <w:tc>
          <w:tcPr>
            <w:tcW w:w="452"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bookmarkStart w:id="6" w:name="_Hlk513795467"/>
            <w:r w:rsidRPr="00977898">
              <w:rPr>
                <w:rFonts w:ascii="Courier New" w:hAnsi="Courier New" w:cs="Courier New"/>
                <w:sz w:val="16"/>
                <w:szCs w:val="16"/>
              </w:rPr>
              <w:t>1.1</w:t>
            </w:r>
          </w:p>
        </w:tc>
        <w:tc>
          <w:tcPr>
            <w:tcW w:w="178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Выполнение работ по актуализации документов градостроительного зонирования, в части  приведения в соответствие с измененным законодательством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 xml:space="preserve">Администрация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2023-2027 годы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1.1.1.</w:t>
            </w:r>
          </w:p>
        </w:tc>
        <w:tc>
          <w:tcPr>
            <w:tcW w:w="1134"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Всего бюджет</w:t>
            </w:r>
          </w:p>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r w:rsidRPr="00977898">
              <w:rPr>
                <w:rFonts w:ascii="Courier New" w:hAnsi="Courier New" w:cs="Courier New"/>
                <w:sz w:val="16"/>
                <w:szCs w:val="16"/>
              </w:rPr>
              <w:t>599,0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Областной бюджет</w:t>
            </w: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right="-57"/>
              <w:rPr>
                <w:rFonts w:ascii="Courier New" w:eastAsia="Times New Roman" w:hAnsi="Courier New" w:cs="Courier New"/>
                <w:sz w:val="16"/>
                <w:szCs w:val="16"/>
              </w:rPr>
            </w:pPr>
            <w:r w:rsidRPr="00977898">
              <w:rPr>
                <w:rFonts w:ascii="Courier New" w:hAnsi="Courier New" w:cs="Courier New"/>
                <w:sz w:val="16"/>
                <w:szCs w:val="16"/>
              </w:rPr>
              <w:t xml:space="preserve">  581,0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r>
      <w:tr w:rsidR="00977898" w:rsidRPr="00977898" w:rsidTr="007F32D1">
        <w:trPr>
          <w:trHeight w:val="1052"/>
        </w:trPr>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Районный бюджет</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Бюджет поселения</w:t>
            </w: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r w:rsidRPr="00977898">
              <w:rPr>
                <w:rFonts w:ascii="Courier New" w:hAnsi="Courier New" w:cs="Courier New"/>
                <w:sz w:val="16"/>
                <w:szCs w:val="16"/>
              </w:rPr>
              <w:t>18,0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r>
      <w:bookmarkEnd w:id="6"/>
      <w:tr w:rsidR="00977898" w:rsidRPr="00977898" w:rsidTr="007F32D1">
        <w:tc>
          <w:tcPr>
            <w:tcW w:w="452"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1.2</w:t>
            </w:r>
          </w:p>
        </w:tc>
        <w:tc>
          <w:tcPr>
            <w:tcW w:w="178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Выполнение работ по разработке программ комплексного развития территории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 xml:space="preserve">Администрация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2023-2027 годы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1.1.2.</w:t>
            </w:r>
          </w:p>
        </w:tc>
        <w:tc>
          <w:tcPr>
            <w:tcW w:w="1134"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Всего бюджет</w:t>
            </w:r>
          </w:p>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100,0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100,0</w:t>
            </w: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Областной бюджет</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90,0</w:t>
            </w: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Районный бюджет</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Бюджет поселения</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b/>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10,0</w:t>
            </w:r>
          </w:p>
        </w:tc>
      </w:tr>
      <w:tr w:rsidR="00977898" w:rsidRPr="00977898" w:rsidTr="007F32D1">
        <w:tc>
          <w:tcPr>
            <w:tcW w:w="452"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1.3</w:t>
            </w:r>
          </w:p>
        </w:tc>
        <w:tc>
          <w:tcPr>
            <w:tcW w:w="178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hAnsi="Courier New" w:cs="Courier New"/>
                <w:sz w:val="16"/>
                <w:szCs w:val="16"/>
              </w:rPr>
              <w:t xml:space="preserve">Выполнение работ по разработке документации по планировке </w:t>
            </w:r>
            <w:proofErr w:type="spellStart"/>
            <w:r w:rsidRPr="00977898">
              <w:rPr>
                <w:rFonts w:ascii="Courier New" w:hAnsi="Courier New" w:cs="Courier New"/>
                <w:sz w:val="16"/>
                <w:szCs w:val="16"/>
              </w:rPr>
              <w:t>терр</w:t>
            </w:r>
            <w:proofErr w:type="spellEnd"/>
            <w:r w:rsidRPr="00977898">
              <w:rPr>
                <w:rFonts w:ascii="Courier New" w:hAnsi="Courier New" w:cs="Courier New"/>
                <w:sz w:val="16"/>
                <w:szCs w:val="16"/>
              </w:rPr>
              <w:t xml:space="preserve">.(проекты планировки территории, проекты межевания </w:t>
            </w:r>
            <w:proofErr w:type="spellStart"/>
            <w:r w:rsidRPr="00977898">
              <w:rPr>
                <w:rFonts w:ascii="Courier New" w:hAnsi="Courier New" w:cs="Courier New"/>
                <w:sz w:val="16"/>
                <w:szCs w:val="16"/>
              </w:rPr>
              <w:t>терр</w:t>
            </w:r>
            <w:proofErr w:type="spellEnd"/>
            <w:r w:rsidRPr="00977898">
              <w:rPr>
                <w:rFonts w:ascii="Courier New" w:hAnsi="Courier New" w:cs="Courier New"/>
                <w:sz w:val="16"/>
                <w:szCs w:val="16"/>
              </w:rPr>
              <w:t>.) для объектов местного значения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 xml:space="preserve">Администрация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2023-2027 годы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1.1.3</w:t>
            </w:r>
          </w:p>
        </w:tc>
        <w:tc>
          <w:tcPr>
            <w:tcW w:w="1134"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Всего бюджет</w:t>
            </w:r>
          </w:p>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100,0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100,0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Областной бюджет</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90,0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90,0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Бюджет районного муниципального образования</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c>
          <w:tcPr>
            <w:tcW w:w="510"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r>
      <w:tr w:rsidR="00977898" w:rsidRPr="00977898" w:rsidTr="007F32D1">
        <w:tc>
          <w:tcPr>
            <w:tcW w:w="452"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7898" w:rsidRPr="00977898" w:rsidRDefault="00977898" w:rsidP="00977898">
            <w:pPr>
              <w:spacing w:line="240" w:lineRule="auto"/>
              <w:rPr>
                <w:rFonts w:ascii="Courier New" w:eastAsia="Times New Roman" w:hAnsi="Courier New" w:cs="Courier New"/>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Бюджет поселения</w:t>
            </w:r>
          </w:p>
        </w:tc>
        <w:tc>
          <w:tcPr>
            <w:tcW w:w="777" w:type="dxa"/>
            <w:tcBorders>
              <w:top w:val="single" w:sz="4" w:space="0" w:color="auto"/>
              <w:left w:val="single" w:sz="4" w:space="0" w:color="auto"/>
              <w:bottom w:val="single" w:sz="4" w:space="0" w:color="auto"/>
              <w:right w:val="single" w:sz="4" w:space="0" w:color="auto"/>
            </w:tcBorders>
          </w:tcPr>
          <w:p w:rsidR="00977898" w:rsidRPr="00977898" w:rsidRDefault="00977898" w:rsidP="00977898">
            <w:pPr>
              <w:widowControl w:val="0"/>
              <w:autoSpaceDE w:val="0"/>
              <w:autoSpaceDN w:val="0"/>
              <w:adjustRightInd w:val="0"/>
              <w:spacing w:line="240" w:lineRule="auto"/>
              <w:ind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ind w:left="-57" w:right="-57"/>
              <w:jc w:val="center"/>
              <w:rPr>
                <w:rFonts w:ascii="Courier New" w:eastAsia="Times New Roman" w:hAnsi="Courier New" w:cs="Courier New"/>
                <w:sz w:val="16"/>
                <w:szCs w:val="16"/>
              </w:rPr>
            </w:pPr>
            <w:r w:rsidRPr="00977898">
              <w:rPr>
                <w:rFonts w:ascii="Courier New" w:hAnsi="Courier New" w:cs="Courier New"/>
                <w:sz w:val="16"/>
                <w:szCs w:val="16"/>
              </w:rPr>
              <w:t>10,0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t>10,0</w:t>
            </w:r>
          </w:p>
        </w:tc>
        <w:tc>
          <w:tcPr>
            <w:tcW w:w="510" w:type="dxa"/>
            <w:tcBorders>
              <w:top w:val="single" w:sz="4" w:space="0" w:color="auto"/>
              <w:left w:val="single" w:sz="4" w:space="0" w:color="auto"/>
              <w:bottom w:val="single" w:sz="4" w:space="0" w:color="auto"/>
              <w:right w:val="single" w:sz="4" w:space="0" w:color="auto"/>
            </w:tcBorders>
            <w:hideMark/>
          </w:tcPr>
          <w:p w:rsidR="00977898" w:rsidRPr="00977898" w:rsidRDefault="00977898" w:rsidP="00977898">
            <w:pPr>
              <w:widowControl w:val="0"/>
              <w:autoSpaceDE w:val="0"/>
              <w:autoSpaceDN w:val="0"/>
              <w:adjustRightInd w:val="0"/>
              <w:spacing w:line="240" w:lineRule="auto"/>
              <w:rPr>
                <w:rFonts w:ascii="Courier New" w:eastAsia="Times New Roman" w:hAnsi="Courier New" w:cs="Courier New"/>
                <w:sz w:val="16"/>
                <w:szCs w:val="16"/>
              </w:rPr>
            </w:pPr>
          </w:p>
        </w:tc>
      </w:tr>
    </w:tbl>
    <w:p w:rsidR="00977898" w:rsidRPr="00977898" w:rsidRDefault="00977898" w:rsidP="00977898">
      <w:pPr>
        <w:spacing w:after="0" w:line="240" w:lineRule="auto"/>
        <w:rPr>
          <w:rFonts w:ascii="Courier New" w:eastAsia="Times New Roman" w:hAnsi="Courier New" w:cs="Courier New"/>
          <w:b/>
          <w:sz w:val="16"/>
          <w:szCs w:val="16"/>
        </w:rPr>
      </w:pPr>
    </w:p>
    <w:p w:rsidR="00977898" w:rsidRPr="00977898" w:rsidRDefault="00977898" w:rsidP="00977898">
      <w:pPr>
        <w:spacing w:after="0" w:line="240" w:lineRule="auto"/>
        <w:rPr>
          <w:rFonts w:ascii="Courier New" w:hAnsi="Courier New" w:cs="Courier New"/>
          <w:sz w:val="16"/>
          <w:szCs w:val="16"/>
        </w:rPr>
      </w:pPr>
    </w:p>
    <w:p w:rsidR="00977898" w:rsidRPr="00977898" w:rsidRDefault="00977898" w:rsidP="00977898">
      <w:pPr>
        <w:spacing w:after="0" w:line="240" w:lineRule="auto"/>
        <w:rPr>
          <w:rFonts w:ascii="Courier New" w:hAnsi="Courier New" w:cs="Courier New"/>
          <w:sz w:val="16"/>
          <w:szCs w:val="16"/>
        </w:rPr>
      </w:pP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bCs/>
          <w:sz w:val="16"/>
          <w:szCs w:val="16"/>
        </w:rPr>
        <w:t>17.01.2023Г. № 08</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РОССИЙСКАЯ ФЕДЕРАЦИЯ</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ИРКУТСКАЯ ОБЛАСТЬ</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БОХАНСКИЙ МУНИЦИПАЛЬНЫЙ РАЙОН</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МУНИЦИПАЛЬНОЕ ОБРАЗОВАНИЕ «ТИХОНОВКА»</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АДМИНИСТРАЦИЯ</w:t>
      </w: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ПОСТАНОВЛЕНИЕ</w:t>
      </w:r>
    </w:p>
    <w:p w:rsidR="00977898" w:rsidRPr="00977898" w:rsidRDefault="00977898" w:rsidP="00977898">
      <w:pPr>
        <w:spacing w:after="0" w:line="240" w:lineRule="auto"/>
        <w:jc w:val="center"/>
        <w:rPr>
          <w:rFonts w:ascii="Arial" w:eastAsia="Times New Roman" w:hAnsi="Arial" w:cs="Arial"/>
          <w:b/>
          <w:sz w:val="16"/>
          <w:szCs w:val="16"/>
          <w:lang w:eastAsia="ru-RU"/>
        </w:rPr>
      </w:pPr>
    </w:p>
    <w:p w:rsidR="00977898" w:rsidRPr="00977898" w:rsidRDefault="00977898" w:rsidP="00977898">
      <w:pPr>
        <w:autoSpaceDE w:val="0"/>
        <w:autoSpaceDN w:val="0"/>
        <w:adjustRightInd w:val="0"/>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977898" w:rsidRPr="00977898" w:rsidRDefault="00977898" w:rsidP="00977898">
      <w:pPr>
        <w:spacing w:after="0" w:line="240" w:lineRule="auto"/>
        <w:rPr>
          <w:rFonts w:ascii="Times New Roman" w:eastAsia="Times New Roman" w:hAnsi="Times New Roman" w:cs="Times New Roman"/>
          <w:sz w:val="16"/>
          <w:szCs w:val="16"/>
          <w:lang w:eastAsia="ru-RU"/>
        </w:rPr>
      </w:pPr>
    </w:p>
    <w:p w:rsidR="00977898" w:rsidRPr="00977898" w:rsidRDefault="00977898" w:rsidP="00977898">
      <w:pPr>
        <w:spacing w:after="0" w:line="240" w:lineRule="auto"/>
        <w:rPr>
          <w:rFonts w:ascii="Times New Roman" w:eastAsia="Times New Roman" w:hAnsi="Times New Roman" w:cs="Times New Roman"/>
          <w:sz w:val="16"/>
          <w:szCs w:val="16"/>
          <w:lang w:eastAsia="ru-RU"/>
        </w:rPr>
      </w:pPr>
    </w:p>
    <w:p w:rsidR="00977898" w:rsidRPr="00977898" w:rsidRDefault="00977898" w:rsidP="00977898">
      <w:pPr>
        <w:spacing w:after="0" w:line="240" w:lineRule="auto"/>
        <w:ind w:right="-141" w:firstLine="708"/>
        <w:jc w:val="both"/>
        <w:rPr>
          <w:rFonts w:ascii="Arial" w:eastAsia="Times New Roman" w:hAnsi="Arial" w:cs="Arial"/>
          <w:sz w:val="16"/>
          <w:szCs w:val="16"/>
          <w:shd w:val="clear" w:color="auto" w:fill="FFFFFF"/>
          <w:lang w:eastAsia="ru-RU"/>
        </w:rPr>
      </w:pPr>
      <w:r w:rsidRPr="00977898">
        <w:rPr>
          <w:rFonts w:ascii="Arial" w:eastAsia="Times New Roman" w:hAnsi="Arial" w:cs="Arial"/>
          <w:color w:val="000000"/>
          <w:sz w:val="16"/>
          <w:szCs w:val="16"/>
          <w:shd w:val="clear" w:color="auto" w:fill="FFFFFF"/>
          <w:lang w:eastAsia="ru-RU"/>
        </w:rPr>
        <w:t xml:space="preserve">В целях эффективной реализации в 2023 году мероприятий перечня  проектов народных инициатив ,сформированных на основании собрания граждан МО « Тихоновка» от 17.01.2023 года, в соответствии с положением о предоставлении  и расходования в 2023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977898">
        <w:rPr>
          <w:rFonts w:ascii="Arial" w:eastAsia="Times New Roman" w:hAnsi="Arial" w:cs="Arial"/>
          <w:sz w:val="16"/>
          <w:szCs w:val="16"/>
          <w:shd w:val="clear" w:color="auto" w:fill="FFFFFF"/>
          <w:lang w:eastAsia="ru-RU"/>
        </w:rPr>
        <w:t>, руководствуясь пунктом 1 статьи 78.1,пунктом 1 статьи 86, статьей 161 бюджетного кодекса Российской Федерации, Уставом МО «Тихоновка».</w:t>
      </w:r>
    </w:p>
    <w:p w:rsidR="00977898" w:rsidRPr="00977898" w:rsidRDefault="00977898" w:rsidP="00977898">
      <w:pPr>
        <w:spacing w:after="0" w:line="240" w:lineRule="auto"/>
        <w:ind w:right="-141" w:firstLine="708"/>
        <w:jc w:val="both"/>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ПОСТАНОВЛЯЕТ:</w:t>
      </w:r>
    </w:p>
    <w:p w:rsidR="00977898" w:rsidRPr="00977898" w:rsidRDefault="00977898" w:rsidP="00977898">
      <w:pPr>
        <w:spacing w:after="0" w:line="240" w:lineRule="auto"/>
        <w:ind w:right="-142"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lastRenderedPageBreak/>
        <w:t>1.Утвердить мероприятия перечня проектов народных инициатив, реализация которых в 2023 году осуществляется за счет средств местного бюджета в объеме 18927 рублей 84 копейки и субсидии из областного бюджета, предоставляемой в целях софинансирования расходных обязательств муниципального образования, в объеме 612000,00 рублей. (Приложение 1).</w:t>
      </w:r>
    </w:p>
    <w:p w:rsidR="00977898" w:rsidRPr="00977898" w:rsidRDefault="00977898" w:rsidP="00977898">
      <w:pPr>
        <w:spacing w:after="0" w:line="240" w:lineRule="auto"/>
        <w:ind w:right="-142"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2. Назначить ответственным лицом за выполнения мероприятия согласно перечню проектов народных инициатив Скоробогатову М.В.</w:t>
      </w:r>
    </w:p>
    <w:p w:rsidR="00977898" w:rsidRPr="00977898" w:rsidRDefault="00977898" w:rsidP="00977898">
      <w:pPr>
        <w:spacing w:after="0" w:line="240" w:lineRule="auto"/>
        <w:ind w:right="-142"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Подготовка отчета об использовании субсидий из областного бюджета и представление его в срок до 1 февраля 2024 года в министерство экономического развития Иркутской области возлагается на </w:t>
      </w:r>
      <w:proofErr w:type="spellStart"/>
      <w:r w:rsidRPr="00977898">
        <w:rPr>
          <w:rFonts w:ascii="Arial" w:eastAsia="Times New Roman" w:hAnsi="Arial" w:cs="Arial"/>
          <w:sz w:val="16"/>
          <w:szCs w:val="16"/>
          <w:lang w:eastAsia="ru-RU"/>
        </w:rPr>
        <w:t>и.</w:t>
      </w:r>
      <w:proofErr w:type="gramStart"/>
      <w:r w:rsidRPr="00977898">
        <w:rPr>
          <w:rFonts w:ascii="Arial" w:eastAsia="Times New Roman" w:hAnsi="Arial" w:cs="Arial"/>
          <w:sz w:val="16"/>
          <w:szCs w:val="16"/>
          <w:lang w:eastAsia="ru-RU"/>
        </w:rPr>
        <w:t>о.финансиста</w:t>
      </w:r>
      <w:proofErr w:type="spellEnd"/>
      <w:proofErr w:type="gramEnd"/>
      <w:r w:rsidRPr="00977898">
        <w:rPr>
          <w:rFonts w:ascii="Arial" w:eastAsia="Times New Roman" w:hAnsi="Arial" w:cs="Arial"/>
          <w:sz w:val="16"/>
          <w:szCs w:val="16"/>
          <w:lang w:eastAsia="ru-RU"/>
        </w:rPr>
        <w:t xml:space="preserve"> </w:t>
      </w:r>
      <w:proofErr w:type="spellStart"/>
      <w:r w:rsidRPr="00977898">
        <w:rPr>
          <w:rFonts w:ascii="Arial" w:eastAsia="Times New Roman" w:hAnsi="Arial" w:cs="Arial"/>
          <w:sz w:val="16"/>
          <w:szCs w:val="16"/>
          <w:lang w:eastAsia="ru-RU"/>
        </w:rPr>
        <w:t>Жуган</w:t>
      </w:r>
      <w:proofErr w:type="spellEnd"/>
      <w:r w:rsidRPr="00977898">
        <w:rPr>
          <w:rFonts w:ascii="Arial" w:eastAsia="Times New Roman" w:hAnsi="Arial" w:cs="Arial"/>
          <w:sz w:val="16"/>
          <w:szCs w:val="16"/>
          <w:lang w:eastAsia="ru-RU"/>
        </w:rPr>
        <w:t xml:space="preserve"> М.Г.</w:t>
      </w:r>
    </w:p>
    <w:p w:rsidR="00977898" w:rsidRPr="00977898" w:rsidRDefault="00977898" w:rsidP="00977898">
      <w:pPr>
        <w:spacing w:after="0" w:line="240" w:lineRule="auto"/>
        <w:ind w:right="-142"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3.Утвердить порядок организации работы по реализации мероприятий перечня проектов народных инициатив и расходования бюджетных средств (Приложение 2).</w:t>
      </w:r>
    </w:p>
    <w:p w:rsidR="00977898" w:rsidRPr="00977898" w:rsidRDefault="00977898" w:rsidP="00977898">
      <w:pPr>
        <w:spacing w:after="0" w:line="240" w:lineRule="auto"/>
        <w:ind w:right="-142" w:firstLine="709"/>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4.Главному специалисту-финансисту обеспечить внесение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77898" w:rsidRPr="00977898" w:rsidRDefault="00977898" w:rsidP="00977898">
      <w:pPr>
        <w:spacing w:after="0" w:line="240" w:lineRule="auto"/>
        <w:ind w:right="-141" w:firstLine="708"/>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5.Настоящее постановление подлежит опубликованию в вестнике МО «Тихоновка»</w:t>
      </w:r>
    </w:p>
    <w:p w:rsidR="00977898" w:rsidRPr="00977898" w:rsidRDefault="00977898" w:rsidP="00977898">
      <w:pPr>
        <w:spacing w:after="0" w:line="240" w:lineRule="auto"/>
        <w:ind w:right="-141" w:firstLine="708"/>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6.Контроль за исполнением постановления оставляю за собой. </w:t>
      </w:r>
    </w:p>
    <w:p w:rsidR="00977898" w:rsidRPr="00977898" w:rsidRDefault="00977898" w:rsidP="00977898">
      <w:pPr>
        <w:spacing w:after="0" w:line="240" w:lineRule="auto"/>
        <w:ind w:right="-141" w:firstLine="708"/>
        <w:jc w:val="both"/>
        <w:rPr>
          <w:rFonts w:ascii="Arial" w:eastAsia="Times New Roman" w:hAnsi="Arial" w:cs="Arial"/>
          <w:sz w:val="16"/>
          <w:szCs w:val="16"/>
          <w:lang w:eastAsia="ru-RU"/>
        </w:rPr>
      </w:pPr>
    </w:p>
    <w:p w:rsidR="00977898" w:rsidRPr="00977898" w:rsidRDefault="00977898" w:rsidP="00977898">
      <w:pPr>
        <w:spacing w:after="0" w:line="240" w:lineRule="auto"/>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Глава МО «Тихоновка»</w:t>
      </w:r>
    </w:p>
    <w:p w:rsidR="00977898" w:rsidRPr="00977898" w:rsidRDefault="00977898" w:rsidP="00977898">
      <w:pPr>
        <w:spacing w:after="0" w:line="240" w:lineRule="auto"/>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М.В.Скоробогатова</w:t>
      </w:r>
    </w:p>
    <w:p w:rsidR="00977898" w:rsidRPr="00977898" w:rsidRDefault="00977898" w:rsidP="00977898">
      <w:pPr>
        <w:spacing w:after="0" w:line="240" w:lineRule="auto"/>
        <w:jc w:val="both"/>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both"/>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Приложение №2 </w:t>
      </w: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постановлению главы МО «Тихоновка»</w:t>
      </w: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8 от 17 января 2023 г</w:t>
      </w:r>
    </w:p>
    <w:p w:rsidR="00977898" w:rsidRPr="00977898" w:rsidRDefault="00977898" w:rsidP="00977898">
      <w:pPr>
        <w:spacing w:after="0" w:line="240" w:lineRule="auto"/>
        <w:ind w:firstLine="709"/>
        <w:jc w:val="right"/>
        <w:rPr>
          <w:rFonts w:ascii="Arial" w:eastAsia="Times New Roman" w:hAnsi="Arial" w:cs="Arial"/>
          <w:sz w:val="16"/>
          <w:szCs w:val="16"/>
          <w:lang w:eastAsia="ru-RU"/>
        </w:rPr>
      </w:pPr>
    </w:p>
    <w:p w:rsidR="00977898" w:rsidRPr="00977898" w:rsidRDefault="00977898" w:rsidP="00977898">
      <w:pPr>
        <w:spacing w:after="0" w:line="240" w:lineRule="auto"/>
        <w:ind w:firstLine="709"/>
        <w:jc w:val="center"/>
        <w:rPr>
          <w:rFonts w:ascii="Arial" w:eastAsia="Times New Roman" w:hAnsi="Arial" w:cs="Arial"/>
          <w:sz w:val="16"/>
          <w:szCs w:val="16"/>
          <w:lang w:eastAsia="ru-RU"/>
        </w:rPr>
      </w:pPr>
      <w:r w:rsidRPr="00977898">
        <w:rPr>
          <w:rFonts w:ascii="Arial" w:eastAsia="Times New Roman" w:hAnsi="Arial" w:cs="Arial"/>
          <w:sz w:val="16"/>
          <w:szCs w:val="16"/>
          <w:lang w:eastAsia="ru-RU"/>
        </w:rPr>
        <w:t>Порядок организации работы по реализации мероприятий народных инициатив</w:t>
      </w:r>
    </w:p>
    <w:p w:rsidR="00977898" w:rsidRPr="00977898" w:rsidRDefault="00977898" w:rsidP="00977898">
      <w:pPr>
        <w:spacing w:after="0" w:line="240" w:lineRule="auto"/>
        <w:ind w:firstLine="709"/>
        <w:jc w:val="center"/>
        <w:rPr>
          <w:rFonts w:ascii="Arial" w:eastAsia="Times New Roman" w:hAnsi="Arial" w:cs="Arial"/>
          <w:sz w:val="16"/>
          <w:szCs w:val="16"/>
          <w:lang w:eastAsia="ru-RU"/>
        </w:rPr>
      </w:pPr>
    </w:p>
    <w:p w:rsidR="00977898" w:rsidRPr="00977898" w:rsidRDefault="00977898" w:rsidP="00977898">
      <w:pPr>
        <w:spacing w:after="0" w:line="240" w:lineRule="auto"/>
        <w:ind w:firstLine="709"/>
        <w:jc w:val="center"/>
        <w:rPr>
          <w:rFonts w:ascii="Arial" w:eastAsia="Times New Roman" w:hAnsi="Arial" w:cs="Arial"/>
          <w:sz w:val="16"/>
          <w:szCs w:val="16"/>
          <w:lang w:eastAsia="ru-RU"/>
        </w:rPr>
      </w:pP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1.Собрание граждан села Тихоновка.</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2.Постановление об утверждении перечня проектов мероприятий по Народным инициативам.</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3.Решение думы об утверждении перечня мероприятий по Народным инициативам.</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4.Подготовка ходатайства о проведении торгов на право заключения муниципального контракта.</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5.Проведение документации для проведения процедуры торгов.</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6.Публикация извещения о проведении торгов.</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7.Процедура проведения торгов.</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8.Подписание контракта.</w:t>
      </w:r>
    </w:p>
    <w:p w:rsidR="00977898" w:rsidRPr="00977898" w:rsidRDefault="00977898" w:rsidP="00977898">
      <w:pPr>
        <w:spacing w:after="0" w:line="240" w:lineRule="auto"/>
        <w:ind w:firstLine="709"/>
        <w:rPr>
          <w:rFonts w:ascii="Arial" w:eastAsia="Times New Roman" w:hAnsi="Arial" w:cs="Arial"/>
          <w:sz w:val="16"/>
          <w:szCs w:val="16"/>
          <w:lang w:eastAsia="ru-RU"/>
        </w:rPr>
      </w:pPr>
      <w:r w:rsidRPr="00977898">
        <w:rPr>
          <w:rFonts w:ascii="Arial" w:eastAsia="Times New Roman" w:hAnsi="Arial" w:cs="Arial"/>
          <w:sz w:val="16"/>
          <w:szCs w:val="16"/>
          <w:lang w:eastAsia="ru-RU"/>
        </w:rPr>
        <w:t>9.Оплата счета из местного бюджета.</w:t>
      </w:r>
    </w:p>
    <w:p w:rsidR="00977898" w:rsidRPr="00977898" w:rsidRDefault="00977898" w:rsidP="00977898">
      <w:pPr>
        <w:spacing w:after="0" w:line="240" w:lineRule="auto"/>
        <w:rPr>
          <w:rFonts w:ascii="Courier New" w:hAnsi="Courier New" w:cs="Courier New"/>
          <w:sz w:val="16"/>
          <w:szCs w:val="16"/>
        </w:rPr>
      </w:pP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19.01.2023Г. № 12</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РОССИЙСКАЯ ФЕДЕРАЦИЯ</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ИРКУТСКАЯ ОБЛАСТЬ</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БОХАНСКИЙ РАЙОН</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МУНИЦИПАЛЬНОЕ ОБРАЗОВАНИЕ «ТИХОНОВКА»</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АДМИНИСТРАЦИЯ</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r w:rsidRPr="00977898">
        <w:rPr>
          <w:rFonts w:ascii="Arial" w:eastAsia="Times New Roman" w:hAnsi="Arial" w:cs="Arial"/>
          <w:b/>
          <w:bCs/>
          <w:sz w:val="16"/>
          <w:szCs w:val="16"/>
          <w:bdr w:val="none" w:sz="0" w:space="0" w:color="auto" w:frame="1"/>
          <w:lang w:eastAsia="ru-RU"/>
        </w:rPr>
        <w:t>ПОСТАНОВЛЕНИЕ</w:t>
      </w:r>
    </w:p>
    <w:p w:rsidR="00977898" w:rsidRPr="00977898" w:rsidRDefault="00977898" w:rsidP="00977898">
      <w:pPr>
        <w:spacing w:after="0" w:line="240" w:lineRule="auto"/>
        <w:jc w:val="center"/>
        <w:textAlignment w:val="baseline"/>
        <w:rPr>
          <w:rFonts w:ascii="Arial" w:eastAsia="Times New Roman" w:hAnsi="Arial" w:cs="Arial"/>
          <w:b/>
          <w:bCs/>
          <w:sz w:val="16"/>
          <w:szCs w:val="16"/>
          <w:bdr w:val="none" w:sz="0" w:space="0" w:color="auto" w:frame="1"/>
          <w:lang w:eastAsia="ru-RU"/>
        </w:rPr>
      </w:pP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ОБ УТВЕРЖДЕНИИ ПОЛОЖЕНИЯ О ПОРЯДКЕ ФОРМИРОВАНИЯ, ВОСПОЛНЕНИЯ И РАСХОДОВАНИЯ СРЕДСТВ РЕЗЕРВНОГО ФОНДА АДМИНИСТРАЦИИ МО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В соответствии со статьей 81 Бюджетного кодекса Российской Федерации, </w:t>
      </w:r>
      <w:hyperlink r:id="rId8" w:anchor="/document/186367/entry/140108" w:history="1">
        <w:r w:rsidRPr="00977898">
          <w:rPr>
            <w:rFonts w:ascii="Arial" w:eastAsia="Times New Roman" w:hAnsi="Arial" w:cs="Arial"/>
            <w:sz w:val="16"/>
            <w:szCs w:val="16"/>
            <w:bdr w:val="none" w:sz="0" w:space="0" w:color="auto" w:frame="1"/>
            <w:lang w:eastAsia="ru-RU"/>
          </w:rPr>
          <w:t>пунктом 8 части 1 статьи 14</w:t>
        </w:r>
      </w:hyperlink>
      <w:r w:rsidRPr="00977898">
        <w:rPr>
          <w:rFonts w:ascii="Arial" w:eastAsia="Times New Roman" w:hAnsi="Arial" w:cs="Arial"/>
          <w:sz w:val="16"/>
          <w:szCs w:val="16"/>
          <w:bdr w:val="none" w:sz="0" w:space="0" w:color="auto" w:frame="1"/>
          <w:lang w:eastAsia="ru-RU"/>
        </w:rPr>
        <w:t xml:space="preserve"> </w:t>
      </w:r>
      <w:r w:rsidRPr="00977898">
        <w:rPr>
          <w:rFonts w:ascii="Arial" w:eastAsia="Times New Roman" w:hAnsi="Arial" w:cs="Arial"/>
          <w:sz w:val="16"/>
          <w:szCs w:val="16"/>
          <w:lang w:eastAsia="ru-RU"/>
        </w:rPr>
        <w:t>Федерального закона Российской Федерации от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 администрация муниципального образования «Тихоновка» Боханского муниципального района Иркутской области</w:t>
      </w: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ПОСТАНОВЛЯЕТ:</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1.Утвердить прилагаемые: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1.1. Положение о порядке формирования, восполнения и расходования средств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1.2. Перечень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2.Признать утратившими силу Постановление главы администрации муниципального образования «Тихоновка» от 25.11.2022 г. № 84 «Об утверждении положения о Порядке использования бюджетных ассигнований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3.Постановление вступает в силу со дня его подписания, подлежит размещению на официальном сайте администрации МО «Боханский район» и в Вестнике МО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4.Контроль за исполнением настоящего постановления оставляю за собой.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Глава МО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М.В.Скоробогатова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Утверждено</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Постановлением администрации</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от «19» января 2023 № 12</w:t>
      </w: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ПОЛОЖЕНИЕ</w:t>
      </w: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о порядке формирования, восполнения и расходования средств резервного фонда администрации муниципального образования «Тихоновка»</w:t>
      </w: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p>
    <w:p w:rsidR="00977898" w:rsidRPr="00977898" w:rsidRDefault="00977898" w:rsidP="00977898">
      <w:pPr>
        <w:numPr>
          <w:ilvl w:val="0"/>
          <w:numId w:val="4"/>
        </w:numPr>
        <w:spacing w:after="0" w:line="240" w:lineRule="auto"/>
        <w:ind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Общие положения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-Настоящее Положение о порядке формирования, восполнения и расходования средств резервного фонда администрации муниципального образования «Тихоновка» (далее – Положение, резервный фонд) разработано в соответствии со статьей 81 Бюджетного кодекса Российской Федерации, пунктом 8 части 1 статьи 14 Федерального закона Российской Федерации от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-Настоящее Положение определяет порядок формирования</w:t>
      </w:r>
      <w:r w:rsidRPr="00977898">
        <w:rPr>
          <w:rFonts w:ascii="Arial" w:eastAsia="Times New Roman" w:hAnsi="Arial" w:cs="Arial"/>
          <w:b/>
          <w:bCs/>
          <w:sz w:val="16"/>
          <w:szCs w:val="16"/>
          <w:bdr w:val="none" w:sz="0" w:space="0" w:color="auto" w:frame="1"/>
          <w:lang w:eastAsia="ru-RU"/>
        </w:rPr>
        <w:t xml:space="preserve">, </w:t>
      </w:r>
      <w:r w:rsidRPr="00977898">
        <w:rPr>
          <w:rFonts w:ascii="Arial" w:eastAsia="Times New Roman" w:hAnsi="Arial" w:cs="Arial"/>
          <w:sz w:val="16"/>
          <w:szCs w:val="16"/>
          <w:lang w:eastAsia="ru-RU"/>
        </w:rPr>
        <w:t>восполнения и расходования средств резервного фонда, цели, на которые они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-Резервный фонд формируется в составе бюджета муниципального образования «Тихоновка» (далее – бюджет поселения) для финансового обеспечения непредвиденных расходов,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 Думы муниципального образования «Тихоновка» (далее –Дума) о бюджете поселения на текущий финансовый год, либо утверждения бюджета поселения на следующий год.</w:t>
      </w:r>
    </w:p>
    <w:p w:rsidR="00977898" w:rsidRPr="00977898" w:rsidRDefault="00977898" w:rsidP="00977898">
      <w:pPr>
        <w:numPr>
          <w:ilvl w:val="0"/>
          <w:numId w:val="5"/>
        </w:numPr>
        <w:spacing w:after="0" w:line="240" w:lineRule="auto"/>
        <w:ind w:left="270"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Термины и определения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Для целей настоящего положения используются следующие понятия: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предметы для хранения и приготовления пищи – холодильник, газовая плита (электроплита) и шкаф для посуды;</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предметы мебели для приема пищи – стол и стул (табурет);</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предметы мебели для сна – кровать (диван);</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3.Порядок формирования и восполнения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3.1. Размер резервного фонда утверждается Решением Думы 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3.2. Средства резервного фонда администрации муниципального образования «Тихоновка»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3.3. Восполнение бюджетных ассигнований резервного фонда администрации муниципального образования «Тихоновка» осуществляется на основании Решения Думы о внесении изменений дополнений в бюджет муниципального образования «Тихоновка» в течении года.</w:t>
      </w:r>
    </w:p>
    <w:p w:rsidR="00977898" w:rsidRPr="00977898" w:rsidRDefault="00977898" w:rsidP="00977898">
      <w:pPr>
        <w:numPr>
          <w:ilvl w:val="0"/>
          <w:numId w:val="6"/>
        </w:numPr>
        <w:spacing w:after="0" w:line="240" w:lineRule="auto"/>
        <w:ind w:left="270"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Направление и цели расходования средств резервного фонда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Расходование бюджетных ассигнований резервного фонда осуществляется по следующим основным направлениям:</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 муниципального образования «Тихоновка», в том числе расходов: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а) на проведение аварийно-спасательных работ в зонах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977898">
        <w:rPr>
          <w:rFonts w:ascii="Arial" w:eastAsia="Times New Roman" w:hAnsi="Arial" w:cs="Arial"/>
          <w:sz w:val="16"/>
          <w:szCs w:val="16"/>
          <w:u w:val="single"/>
          <w:bdr w:val="none" w:sz="0" w:space="0" w:color="auto" w:frame="1"/>
          <w:lang w:eastAsia="ru-RU"/>
        </w:rPr>
        <w:t xml:space="preserve">550 </w:t>
      </w:r>
      <w:r w:rsidRPr="00977898">
        <w:rPr>
          <w:rFonts w:ascii="Arial" w:eastAsia="Times New Roman" w:hAnsi="Arial" w:cs="Arial"/>
          <w:sz w:val="16"/>
          <w:szCs w:val="16"/>
          <w:lang w:eastAsia="ru-RU"/>
        </w:rPr>
        <w:t xml:space="preserve">рублей на человека в сутки, за питание – до </w:t>
      </w:r>
      <w:r w:rsidRPr="00977898">
        <w:rPr>
          <w:rFonts w:ascii="Arial" w:eastAsia="Times New Roman" w:hAnsi="Arial" w:cs="Arial"/>
          <w:sz w:val="16"/>
          <w:szCs w:val="16"/>
          <w:u w:val="single"/>
          <w:bdr w:val="none" w:sz="0" w:space="0" w:color="auto" w:frame="1"/>
          <w:lang w:eastAsia="ru-RU"/>
        </w:rPr>
        <w:t>250</w:t>
      </w:r>
      <w:r w:rsidRPr="00977898">
        <w:rPr>
          <w:rFonts w:ascii="Arial" w:eastAsia="Times New Roman" w:hAnsi="Arial" w:cs="Arial"/>
          <w:sz w:val="16"/>
          <w:szCs w:val="16"/>
          <w:lang w:eastAsia="ru-RU"/>
        </w:rPr>
        <w:t xml:space="preserve"> рублей на человека в сутки);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д) оказание единовременной материальной помощи гражданам, пострадавшим от чрезвычайных ситуаций, в размере</w:t>
      </w:r>
      <w:r w:rsidRPr="00977898">
        <w:rPr>
          <w:rFonts w:ascii="Arial" w:eastAsia="Times New Roman" w:hAnsi="Arial" w:cs="Arial"/>
          <w:sz w:val="16"/>
          <w:szCs w:val="16"/>
          <w:u w:val="single"/>
          <w:bdr w:val="none" w:sz="0" w:space="0" w:color="auto" w:frame="1"/>
          <w:lang w:eastAsia="ru-RU"/>
        </w:rPr>
        <w:t xml:space="preserve"> 10,0</w:t>
      </w:r>
      <w:r w:rsidRPr="00977898">
        <w:rPr>
          <w:rFonts w:ascii="Arial" w:eastAsia="Times New Roman" w:hAnsi="Arial" w:cs="Arial"/>
          <w:sz w:val="16"/>
          <w:szCs w:val="16"/>
          <w:lang w:eastAsia="ru-RU"/>
        </w:rPr>
        <w:t xml:space="preserve"> тысяч рублей на человека;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4.2. Финансирование иных непредвиденных расходов.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К иным непредвиденным расходам относятся расходы:</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а) проведение мероприятий по предупреждению чрезвычайных ситуаций при угрозе их возникновения;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б) на проведение ремонтных и восстановительных работ, не связанных с чрезвычайными ситуациями;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в) оказание разовой материальной помощи гражданам, пострадавшим в результате пожара жилого дома, в размере 10,0 тысяч рублей на человека, но не более 50,0 тысяч рублей на семью;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г) расходы на срочные непредвиденные мероприятия местного значения, относящиеся к полномочиям органов местного самоуправления.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lastRenderedPageBreak/>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4.5. Критериями утраты имущества первой необходимости являются: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4.6. Использование бюджетных ассигнований резервного фонда на цели, не предусмотренные настоящим Положением, не допускается.</w:t>
      </w:r>
    </w:p>
    <w:p w:rsidR="00977898" w:rsidRPr="00977898" w:rsidRDefault="00977898" w:rsidP="00977898">
      <w:pPr>
        <w:numPr>
          <w:ilvl w:val="0"/>
          <w:numId w:val="7"/>
        </w:numPr>
        <w:spacing w:after="0" w:line="240" w:lineRule="auto"/>
        <w:ind w:left="270"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Управление средствами резервного фонда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5.1. Решение об использовании бюджетных ассигнований резервного фонда администрации муниципального образования «Тихоновка» принимается администрацией муниципального образования «Тихоновка» в форме постановления, в котором указывается сумма выделяемых бюджетных ассигнований и их распределение по проводимым мероприятиям.</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5.2. К проекту постановления администрации муниципального образования «Тихоновка»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В обосновании должны быть указаны следующие сведения: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-размер запрашиваемых бюджетных ассигнований, его обоснование, включая сметно-финансовые расчеты;</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-цели расходования бюджетных ассигнований;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-обоснование недостаточности бюджетных ассигнований, находящихся в распоряжении;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-мотивированное обоснование непредвиденности расходов.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5.3. Запрос о выделении бюджетных ассигнований из резервного фонда администрации муниципального образования «Тихоновка», а также выработку рекомендаций по обращению в органы исполнительной власти Боханского района (при необходимости) осуществляет комиссия по предупреждению и ликвидации чрезвычайных ситуаций и обеспечению пожарной безопасности муниципального образования «Тихоновка»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5.4. Граждане, пострадавшие от чрезвычайной ситуации могут обратиться с заявлением об оказании единовременной материальной помощи в администрацию муниципального образования «Тихоновка» не позднее чем через 30 дней после возникновения чрезвычайной ситуации.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5.5. Ходатайство о выделении бюджетных ассигнований из резервного фонда на финансирование непредвиденных расходов направляется главе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5.6. По поручению главы муниципального образования «Тихоновка» ведущий специалист по ГО ЧС и ПБ совместно с финансовым отделом администрации муниципального образования «Тихоновка» рассматривают вопрос о выделении бюджетных ассигнований из резервного фонда администрации муниципального образования «Тихоновка», и вносят по результатам рассмотрения соответствующий проект постановления администрации муниципального образования «Тихоновка», в срок, установленный в поручении, или в месячный срок со дня подписания поручения, если в поручении срок не указан.</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5.7. В случае отрицательного заключения (о невозможности выделения бюджетных ассигнований из резервного фонда) ведущий специалист по ГО ЧС и ПБ совместно с финансовым отделом администрации муниципального образования «Тихоновка»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Письмо за подписью главы муниципального образования «Тихоновка» направляется лицу, обратившемуся с ходатайством.</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5.8. Основаниями для отказа в выделении бюджетных ассигнований из резервного фонда на цели, указанные в ходатайстве, являются: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-отсутствие или недостаточность бюджетных ассигнований резервного фонда в текущем финансовом году;</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-несоответствие целей, на которые запрашиваются бюджетные ассигнования резервного фонда, полномочиям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-отсутствие обоснования и документов, указанных в Порядке выделения бюджетных ассигнований из резервного фонда администрации муниципального образования «Тихоновка»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977898" w:rsidRPr="00977898" w:rsidRDefault="00977898" w:rsidP="00977898">
      <w:pPr>
        <w:numPr>
          <w:ilvl w:val="0"/>
          <w:numId w:val="8"/>
        </w:numPr>
        <w:spacing w:after="0" w:line="240" w:lineRule="auto"/>
        <w:ind w:left="270"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Контроль за расходованием средств резервного фонда.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6.1. Контроль за расходованием средств резервного фонда осуществляется главой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6.2. Резервный фонд исполняется в течение календарного года. Неиспользованные остатки резервного фонда на следующий год не переносятся. При неполном использовании средств, выделенных из резервного фонда администрации муниципального образования «Тихоновка» (экономия), остаток неиспользованных выделенных средств не может быть направлен на другие цели и подлежит возврату в бюджет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lastRenderedPageBreak/>
        <w:t>6.3. При обнаружении нецелевого использования средств, выделенных из резервного фонда администрации муниципального образования «Тихоновка», выделенные денежные средства подлежат возврату в бюджет муниципального образования «Тихоновка» в полном объеме.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6.4. Средства резервного фонда администрации муниципального образования «Тихоновка»,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(начальнику финансового отдела) администрации муниципального образования «Тихоновка» подробный отчет о целевом расходовании средств резервного фонда по форме согласно приложению, к настоящему Положению (прилагается).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6.6. Расходы, произведенные за счет бюджетных ассигнований резервного фонда, отражаются в отчете об исполнении бюджета муниципального образования «Тихоновка» по соответствующим кодам бюджетной классификации.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«Тихоновка».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sectPr w:rsidR="00977898" w:rsidRPr="00977898">
          <w:pgSz w:w="11906" w:h="16838"/>
          <w:pgMar w:top="1134" w:right="850" w:bottom="1134" w:left="1701" w:header="708" w:footer="708" w:gutter="0"/>
          <w:cols w:space="708"/>
          <w:docGrid w:linePitch="360"/>
        </w:sect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Приложение</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к Положению о порядке формирования и расходования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средств резервного фонда администрации</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bdr w:val="none" w:sz="0" w:space="0" w:color="auto" w:frame="1"/>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bdr w:val="none" w:sz="0" w:space="0" w:color="auto" w:frame="1"/>
          <w:lang w:eastAsia="ru-RU"/>
        </w:rPr>
        <w:t>ОТЧЕТ</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bdr w:val="none" w:sz="0" w:space="0" w:color="auto" w:frame="1"/>
          <w:lang w:eastAsia="ru-RU"/>
        </w:rPr>
        <w:t>об использовании средств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получателя бюджетных средств)</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 _____ 20__г.</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(тыс. руб.)</w:t>
      </w:r>
    </w:p>
    <w:tbl>
      <w:tblPr>
        <w:tblW w:w="15104" w:type="dxa"/>
        <w:tblLayout w:type="fixed"/>
        <w:tblCellMar>
          <w:left w:w="0" w:type="dxa"/>
          <w:right w:w="0" w:type="dxa"/>
        </w:tblCellMar>
        <w:tblLook w:val="04A0" w:firstRow="1" w:lastRow="0" w:firstColumn="1" w:lastColumn="0" w:noHBand="0" w:noVBand="1"/>
      </w:tblPr>
      <w:tblGrid>
        <w:gridCol w:w="983"/>
        <w:gridCol w:w="1133"/>
        <w:gridCol w:w="708"/>
        <w:gridCol w:w="851"/>
        <w:gridCol w:w="35"/>
        <w:gridCol w:w="677"/>
        <w:gridCol w:w="1984"/>
        <w:gridCol w:w="2126"/>
        <w:gridCol w:w="1560"/>
        <w:gridCol w:w="1275"/>
        <w:gridCol w:w="1276"/>
        <w:gridCol w:w="2496"/>
      </w:tblGrid>
      <w:tr w:rsidR="00977898" w:rsidRPr="00977898" w:rsidTr="007F32D1">
        <w:tc>
          <w:tcPr>
            <w:tcW w:w="9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N п/п</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Код ведомства</w:t>
            </w:r>
          </w:p>
        </w:tc>
        <w:tc>
          <w:tcPr>
            <w:tcW w:w="7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proofErr w:type="spellStart"/>
            <w:r w:rsidRPr="00977898">
              <w:rPr>
                <w:rFonts w:ascii="Courier New" w:eastAsia="Times New Roman" w:hAnsi="Courier New" w:cs="Courier New"/>
                <w:sz w:val="16"/>
                <w:szCs w:val="16"/>
                <w:lang w:eastAsia="ru-RU"/>
              </w:rPr>
              <w:t>Рз</w:t>
            </w:r>
            <w:proofErr w:type="spellEnd"/>
            <w:r w:rsidRPr="00977898">
              <w:rPr>
                <w:rFonts w:ascii="Courier New" w:eastAsia="Times New Roman" w:hAnsi="Courier New" w:cs="Courier New"/>
                <w:sz w:val="16"/>
                <w:szCs w:val="16"/>
                <w:lang w:eastAsia="ru-RU"/>
              </w:rPr>
              <w:t>/</w:t>
            </w:r>
            <w:proofErr w:type="spellStart"/>
            <w:r w:rsidRPr="00977898">
              <w:rPr>
                <w:rFonts w:ascii="Courier New" w:eastAsia="Times New Roman" w:hAnsi="Courier New" w:cs="Courier New"/>
                <w:sz w:val="16"/>
                <w:szCs w:val="16"/>
                <w:lang w:eastAsia="ru-RU"/>
              </w:rPr>
              <w:t>Пр</w:t>
            </w:r>
            <w:proofErr w:type="spellEnd"/>
          </w:p>
        </w:tc>
        <w:tc>
          <w:tcPr>
            <w:tcW w:w="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ЦСР</w:t>
            </w:r>
          </w:p>
        </w:tc>
        <w:tc>
          <w:tcPr>
            <w:tcW w:w="35" w:type="dxa"/>
            <w:tcBorders>
              <w:top w:val="single" w:sz="6" w:space="0" w:color="E0E0E0"/>
              <w:left w:val="single" w:sz="6" w:space="0" w:color="E0E0E0"/>
              <w:bottom w:val="single" w:sz="6" w:space="0" w:color="E0E0E0"/>
              <w:right w:val="single" w:sz="6" w:space="0" w:color="E0E0E0"/>
            </w:tcBorders>
            <w:shd w:val="clear" w:color="auto" w:fill="F5F5F5"/>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ВР</w:t>
            </w:r>
          </w:p>
        </w:tc>
        <w:tc>
          <w:tcPr>
            <w:tcW w:w="19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Направление расходования</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Основание для выделения средств (N и дата правового акта)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Сумма по правовому акту</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Кассовые расходы</w:t>
            </w: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Остаток</w:t>
            </w:r>
          </w:p>
        </w:tc>
        <w:tc>
          <w:tcPr>
            <w:tcW w:w="24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Примечание*</w:t>
            </w:r>
          </w:p>
        </w:tc>
      </w:tr>
      <w:tr w:rsidR="00977898" w:rsidRPr="00977898" w:rsidTr="007F32D1">
        <w:tc>
          <w:tcPr>
            <w:tcW w:w="9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11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70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35" w:type="dxa"/>
            <w:tcBorders>
              <w:top w:val="single" w:sz="6" w:space="0" w:color="E0E0E0"/>
              <w:left w:val="single" w:sz="6" w:space="0" w:color="E0E0E0"/>
              <w:bottom w:val="single" w:sz="6" w:space="0" w:color="E0E0E0"/>
              <w:right w:val="single" w:sz="6" w:space="0" w:color="E0E0E0"/>
            </w:tcBorders>
            <w:shd w:val="clear" w:color="auto" w:fill="F8F8F8"/>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c>
          <w:tcPr>
            <w:tcW w:w="198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6</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7</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8</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9</w:t>
            </w:r>
          </w:p>
        </w:tc>
        <w:tc>
          <w:tcPr>
            <w:tcW w:w="12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10</w:t>
            </w:r>
          </w:p>
        </w:tc>
        <w:tc>
          <w:tcPr>
            <w:tcW w:w="24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11</w:t>
            </w:r>
          </w:p>
        </w:tc>
      </w:tr>
      <w:tr w:rsidR="00977898" w:rsidRPr="00977898" w:rsidTr="007F32D1">
        <w:tc>
          <w:tcPr>
            <w:tcW w:w="9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7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35" w:type="dxa"/>
            <w:tcBorders>
              <w:top w:val="single" w:sz="6" w:space="0" w:color="E0E0E0"/>
              <w:left w:val="single" w:sz="6" w:space="0" w:color="E0E0E0"/>
              <w:bottom w:val="single" w:sz="6" w:space="0" w:color="E0E0E0"/>
              <w:right w:val="single" w:sz="6" w:space="0" w:color="E0E0E0"/>
            </w:tcBorders>
            <w:shd w:val="clear" w:color="auto" w:fill="F5F5F5"/>
          </w:tcPr>
          <w:p w:rsidR="00977898" w:rsidRPr="00977898" w:rsidRDefault="00977898" w:rsidP="00977898">
            <w:pPr>
              <w:spacing w:after="0" w:line="240" w:lineRule="auto"/>
              <w:rPr>
                <w:rFonts w:ascii="Courier New" w:eastAsia="Times New Roman" w:hAnsi="Courier New" w:cs="Courier New"/>
                <w:sz w:val="16"/>
                <w:szCs w:val="16"/>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4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w:t>
      </w:r>
      <w:proofErr w:type="gramStart"/>
      <w:r w:rsidRPr="00977898">
        <w:rPr>
          <w:rFonts w:ascii="Courier New" w:eastAsia="Times New Roman" w:hAnsi="Courier New" w:cs="Courier New"/>
          <w:sz w:val="16"/>
          <w:szCs w:val="16"/>
          <w:lang w:eastAsia="ru-RU"/>
        </w:rPr>
        <w:t>В</w:t>
      </w:r>
      <w:proofErr w:type="gramEnd"/>
      <w:r w:rsidRPr="00977898">
        <w:rPr>
          <w:rFonts w:ascii="Courier New" w:eastAsia="Times New Roman" w:hAnsi="Courier New" w:cs="Courier New"/>
          <w:sz w:val="16"/>
          <w:szCs w:val="16"/>
          <w:lang w:eastAsia="ru-RU"/>
        </w:rPr>
        <w:t xml:space="preserve"> случае неполного расходования средств резервного фонда администрации муниципального образования «Тихоновка» указывается причина.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Руководитель</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(должностное </w:t>
      </w:r>
      <w:proofErr w:type="gramStart"/>
      <w:r w:rsidRPr="00977898">
        <w:rPr>
          <w:rFonts w:ascii="Courier New" w:eastAsia="Times New Roman" w:hAnsi="Courier New" w:cs="Courier New"/>
          <w:sz w:val="16"/>
          <w:szCs w:val="16"/>
          <w:lang w:eastAsia="ru-RU"/>
        </w:rPr>
        <w:t>лицо)_</w:t>
      </w:r>
      <w:proofErr w:type="gramEnd"/>
      <w:r w:rsidRPr="00977898">
        <w:rPr>
          <w:rFonts w:ascii="Courier New" w:eastAsia="Times New Roman" w:hAnsi="Courier New" w:cs="Courier New"/>
          <w:sz w:val="16"/>
          <w:szCs w:val="16"/>
          <w:lang w:eastAsia="ru-RU"/>
        </w:rPr>
        <w:t>________         _______________               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 xml:space="preserve">                                                         (</w:t>
      </w:r>
      <w:proofErr w:type="gramStart"/>
      <w:r w:rsidRPr="00977898">
        <w:rPr>
          <w:rFonts w:ascii="Courier New" w:eastAsia="Times New Roman" w:hAnsi="Courier New" w:cs="Courier New"/>
          <w:sz w:val="16"/>
          <w:szCs w:val="16"/>
          <w:bdr w:val="none" w:sz="0" w:space="0" w:color="auto" w:frame="1"/>
          <w:vertAlign w:val="superscript"/>
          <w:lang w:eastAsia="ru-RU"/>
        </w:rPr>
        <w:t xml:space="preserve">подпись)   </w:t>
      </w:r>
      <w:proofErr w:type="gramEnd"/>
      <w:r w:rsidRPr="00977898">
        <w:rPr>
          <w:rFonts w:ascii="Courier New" w:eastAsia="Times New Roman" w:hAnsi="Courier New" w:cs="Courier New"/>
          <w:sz w:val="16"/>
          <w:szCs w:val="16"/>
          <w:bdr w:val="none" w:sz="0" w:space="0" w:color="auto" w:frame="1"/>
          <w:vertAlign w:val="superscript"/>
          <w:lang w:eastAsia="ru-RU"/>
        </w:rPr>
        <w:t xml:space="preserve">                                         (расшифровка подписи)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sectPr w:rsidR="00977898" w:rsidRPr="00977898" w:rsidSect="00696482">
          <w:pgSz w:w="16838" w:h="11906" w:orient="landscape"/>
          <w:pgMar w:top="1701" w:right="962" w:bottom="850" w:left="1134" w:header="708" w:footer="708" w:gutter="0"/>
          <w:cols w:space="708"/>
          <w:docGrid w:linePitch="360"/>
        </w:sect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Утвержден</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Постановлением администрации</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муниципального образования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«Тихоновка» от «19» января 2023 № 12</w:t>
      </w:r>
    </w:p>
    <w:p w:rsidR="00977898" w:rsidRPr="00977898" w:rsidRDefault="00977898" w:rsidP="00977898">
      <w:pPr>
        <w:spacing w:after="0" w:line="240" w:lineRule="auto"/>
        <w:jc w:val="center"/>
        <w:textAlignment w:val="baseline"/>
        <w:rPr>
          <w:rFonts w:ascii="Arial" w:eastAsia="Times New Roman" w:hAnsi="Arial" w:cs="Arial"/>
          <w:sz w:val="16"/>
          <w:szCs w:val="16"/>
          <w:lang w:eastAsia="ru-RU"/>
        </w:rPr>
      </w:pPr>
      <w:r w:rsidRPr="00977898">
        <w:rPr>
          <w:rFonts w:ascii="Arial" w:eastAsia="Times New Roman" w:hAnsi="Arial" w:cs="Arial"/>
          <w:b/>
          <w:bCs/>
          <w:sz w:val="16"/>
          <w:szCs w:val="16"/>
          <w:bdr w:val="none" w:sz="0" w:space="0" w:color="auto" w:frame="1"/>
          <w:lang w:eastAsia="ru-RU"/>
        </w:rPr>
        <w:t>Перечень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numPr>
          <w:ilvl w:val="0"/>
          <w:numId w:val="9"/>
        </w:numPr>
        <w:spacing w:after="0" w:line="240" w:lineRule="auto"/>
        <w:ind w:left="270" w:firstLine="709"/>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I. Перечень документов, обосновывающих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муниципального образования «Тихоновка»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муниципального образования «Тихоновка» готовит следующий пакет документов: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1.Заявку на выделение бюджетных ассигнований из резервного фонда администрации муниципального образования «Тихоновка»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2.Документы, подтверждающие факт произошедшей чрезвычайной ситуации (далее – ЧС):</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2.2. Справку Управления по гидрометеорологии и мониторингу окружающей среды (далее – УГМС) о факте и границах стихийного гидрометеорологического явления. Справка УГМС предоставляется при ЧС природного характера. Сведения должны быть подтверждены данными обследования с привлечением специалистов УГМС. В справке УГМС отражается прохождение гидрометеорологического явления по территории муниципального образования с указанием временного интервала действия данного опасного природного явления.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2.4. Копии протоколов заседаний (решений) комиссии по предупреждению и ликвидации чрезвычайных ситуаций и обеспечению пожарной безопасности муниципального образования «Тихоновка» при введении (отмене) режима ЧС муниципального и межмуниципального характера с приложением копий нормативных правовых актов администрации муниципального образования «Тихоновка» о введении (отмене) режима ЧС на данной территории.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Для обоснования размера запрашиваемых бюджетных ассигнований на мероприятия, определенные пунктом 4 Положения, администрация муниципального образования «Тихоновка» готовит следующий пакет документов: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1.На проведение аварийно-спасательных работ в зонах ЧС:</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1.2. Копию соглашения о намерениях.</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2.На проведение неотложных аварийно-восстановительных работ на объектах, пострадавших в результате чрезвычайной ситуации: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2.2. Акт обследования объекта, поврежденного (разрушенного) в результате ЧС, согласно приложению 3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2.4. Видео-, фотодокументы с указанием адреса пострадавшего объекта.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2.5. Заключение администрации муниципального образования «Тихоновка» по объектам, имеющим повреждения основных несущих конструкций.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4.На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5.По оказанию единовременной материальной помощи (далее – ЕМП) гражданам, пострадавшим от ЧС:</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5.1. Заявление об оказании единовременной материальной помощи по форме согласно приложению 6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5.2. Копию документа, удостоверяющего личность.</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5.3. Документ, подтверждающий регистрацию в пострадавшем домовладении.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5.4. Акт обследования жилого помещения, поврежденного (разрушенного) в результате ЧС, по форме согласно приложению 7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5.5. Видео-, фотодокументы с указанием адреса пострадавшего жилого помещения.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5.6. Списки граждан, нуждающихся в оказании ЕМП, пострадавших в результате ЧС, по форме согласно приложению 8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5.7. Выписку из лицевого счета банковского учреждения.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6.Для оказания гражданам финансовой помощи в связи с утратой ими имущества первой необходимости: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lastRenderedPageBreak/>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6.2. Копию документа, удостоверяющего личность.</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6.3. Документ, подтверждающий регистрацию в пострадавшем домовладении.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6.4. Акт обследования утраченного имущества граждан, пострадавших в результате ЧС, по форме согласно приложению 9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6.5. Видео-, фотодокументы с указанием адреса пострадавшего жилого помещения.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6.7. Выписку из лицевого счета банковского учреждения.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7.При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9" w:anchor="/document/12148567/entry/0" w:history="1">
        <w:r w:rsidRPr="00977898">
          <w:rPr>
            <w:rFonts w:ascii="Arial" w:eastAsia="Times New Roman" w:hAnsi="Arial" w:cs="Arial"/>
            <w:sz w:val="16"/>
            <w:szCs w:val="16"/>
            <w:u w:val="single"/>
            <w:bdr w:val="none" w:sz="0" w:space="0" w:color="auto" w:frame="1"/>
            <w:lang w:eastAsia="ru-RU"/>
          </w:rPr>
          <w:t>Федеральным законом</w:t>
        </w:r>
      </w:hyperlink>
      <w:r w:rsidRPr="00977898">
        <w:rPr>
          <w:rFonts w:ascii="Arial" w:eastAsia="Times New Roman" w:hAnsi="Arial" w:cs="Arial"/>
          <w:sz w:val="16"/>
          <w:szCs w:val="16"/>
          <w:u w:val="single"/>
          <w:bdr w:val="none" w:sz="0" w:space="0" w:color="auto" w:frame="1"/>
          <w:lang w:eastAsia="ru-RU"/>
        </w:rPr>
        <w:t xml:space="preserve"> </w:t>
      </w:r>
      <w:r w:rsidRPr="00977898">
        <w:rPr>
          <w:rFonts w:ascii="Arial" w:eastAsia="Times New Roman" w:hAnsi="Arial" w:cs="Arial"/>
          <w:sz w:val="16"/>
          <w:szCs w:val="16"/>
          <w:lang w:eastAsia="ru-RU"/>
        </w:rPr>
        <w:t>от 08 июля 2006 г. N 152-ФЗ «О персональных данных» в любой позволяющей подтвердить факт его получения форме.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1.III.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«Тихоновка» для финансирования иных непредвиденных расходов</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1.Проведение ремонтных и восстановительных работ, не связанных с чрезвычайными ситуациями: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1.2. Акт обследования объекта, поврежденного (разрушенного) в результате ЧС, согласно приложению 3 к настоящему Перечню.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1.4. Видео-, фотодокументы с указанием адреса пострадавшего объекта.</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1.5. Заключение администрации муниципального образования «Тихоновка» по объектам, имеющим повреждения основных несущих конструкций.</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2.1. Справка (акт) о пожаре по форме, утвержденной нормативным правовым актом МЧС России.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2.2. Копия документа, удостоверяющего личность.</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2.3. Документ, подтверждающий регистрацию в пострадавшем домовладении.</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2.4. Копия правоустанавливающих документов на пострадавшее домовладение.</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2.5. Выписка из лицевого счета банковского учреждения.</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both"/>
        <w:textAlignment w:val="baseline"/>
        <w:rPr>
          <w:rFonts w:ascii="Arial" w:eastAsia="Times New Roman" w:hAnsi="Arial" w:cs="Arial"/>
          <w:sz w:val="16"/>
          <w:szCs w:val="16"/>
          <w:lang w:eastAsia="ru-RU"/>
        </w:rPr>
      </w:pPr>
      <w:r w:rsidRPr="00977898">
        <w:rPr>
          <w:rFonts w:ascii="Arial" w:eastAsia="Times New Roman" w:hAnsi="Arial" w:cs="Arial"/>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1</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 20___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ЗАЯВКА</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 потребности в бюджетных ассигнованиях на финансовое обеспечение проведения аварийно-спасательных работ</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(наименование чрезвычайной ситуации)</w:t>
      </w:r>
    </w:p>
    <w:tbl>
      <w:tblPr>
        <w:tblW w:w="14734" w:type="dxa"/>
        <w:tblLayout w:type="fixed"/>
        <w:tblCellMar>
          <w:left w:w="0" w:type="dxa"/>
          <w:right w:w="0" w:type="dxa"/>
        </w:tblCellMar>
        <w:tblLook w:val="04A0" w:firstRow="1" w:lastRow="0" w:firstColumn="1" w:lastColumn="0" w:noHBand="0" w:noVBand="1"/>
      </w:tblPr>
      <w:tblGrid>
        <w:gridCol w:w="1268"/>
        <w:gridCol w:w="1220"/>
        <w:gridCol w:w="1048"/>
        <w:gridCol w:w="5245"/>
        <w:gridCol w:w="5953"/>
      </w:tblGrid>
      <w:tr w:rsidR="00977898" w:rsidRPr="00977898" w:rsidTr="007F32D1">
        <w:tc>
          <w:tcPr>
            <w:tcW w:w="126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Виды работ</w:t>
            </w:r>
          </w:p>
        </w:tc>
        <w:tc>
          <w:tcPr>
            <w:tcW w:w="122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работ (тыс. рублей)</w:t>
            </w:r>
          </w:p>
        </w:tc>
        <w:tc>
          <w:tcPr>
            <w:tcW w:w="1224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Потребность в бюджетных ассигнованиях (тыс. рублей)</w:t>
            </w:r>
          </w:p>
        </w:tc>
      </w:tr>
      <w:tr w:rsidR="00977898" w:rsidRPr="00977898" w:rsidTr="007F32D1">
        <w:tc>
          <w:tcPr>
            <w:tcW w:w="126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220"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048"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w:t>
            </w:r>
          </w:p>
        </w:tc>
        <w:tc>
          <w:tcPr>
            <w:tcW w:w="1119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том числе</w:t>
            </w:r>
          </w:p>
        </w:tc>
      </w:tr>
      <w:tr w:rsidR="00977898" w:rsidRPr="00977898" w:rsidTr="007F32D1">
        <w:tc>
          <w:tcPr>
            <w:tcW w:w="1268"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220"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048"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5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tabs>
                <w:tab w:val="left" w:pos="631"/>
              </w:tabs>
              <w:spacing w:after="0" w:line="240" w:lineRule="auto"/>
              <w:ind w:right="3170"/>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из бюджета муниципального образования</w:t>
            </w:r>
          </w:p>
        </w:tc>
        <w:tc>
          <w:tcPr>
            <w:tcW w:w="59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 счет средств предприятий, организаций и учреждений</w:t>
            </w:r>
          </w:p>
        </w:tc>
      </w:tr>
      <w:tr w:rsidR="00977898" w:rsidRPr="00977898" w:rsidTr="007F32D1">
        <w:tc>
          <w:tcPr>
            <w:tcW w:w="1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12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10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5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59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r>
      <w:tr w:rsidR="00977898" w:rsidRPr="00977898" w:rsidTr="007F32D1">
        <w:tc>
          <w:tcPr>
            <w:tcW w:w="1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Итого</w:t>
            </w:r>
          </w:p>
        </w:tc>
        <w:tc>
          <w:tcPr>
            <w:tcW w:w="12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0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5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59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 по заявке ____ тыс. рублей, в том числе за счет средств резервного фонда администрации муниципального образования «Тихоновка» _____ тыс. рублей.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6672" w:type="dxa"/>
        <w:tblCellMar>
          <w:left w:w="0" w:type="dxa"/>
          <w:right w:w="0" w:type="dxa"/>
        </w:tblCellMar>
        <w:tblLook w:val="04A0" w:firstRow="1" w:lastRow="0" w:firstColumn="1" w:lastColumn="0" w:noHBand="0" w:noVBand="1"/>
      </w:tblPr>
      <w:tblGrid>
        <w:gridCol w:w="8405"/>
        <w:gridCol w:w="1368"/>
        <w:gridCol w:w="5528"/>
        <w:gridCol w:w="1371"/>
      </w:tblGrid>
      <w:tr w:rsidR="00977898" w:rsidRPr="00977898" w:rsidTr="007F32D1">
        <w:tc>
          <w:tcPr>
            <w:tcW w:w="977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Ведущий специалист по ГО ЧС и ПБ</w:t>
            </w:r>
          </w:p>
        </w:tc>
        <w:tc>
          <w:tcPr>
            <w:tcW w:w="689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rPr>
          <w:gridAfter w:val="1"/>
          <w:wAfter w:w="1371" w:type="dxa"/>
        </w:trPr>
        <w:tc>
          <w:tcPr>
            <w:tcW w:w="8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689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2</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___________ 20___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ЗАЯВКА</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 потребности в бюджетных ассигнованиях на финансовое обеспечение проведения неотложных аварийно-спасательных работ</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(наименование чрезвычайной ситуации)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5301" w:type="dxa"/>
        <w:tblCellMar>
          <w:left w:w="0" w:type="dxa"/>
          <w:right w:w="0" w:type="dxa"/>
        </w:tblCellMar>
        <w:tblLook w:val="04A0" w:firstRow="1" w:lastRow="0" w:firstColumn="1" w:lastColumn="0" w:noHBand="0" w:noVBand="1"/>
      </w:tblPr>
      <w:tblGrid>
        <w:gridCol w:w="1889"/>
        <w:gridCol w:w="2214"/>
        <w:gridCol w:w="3487"/>
        <w:gridCol w:w="4238"/>
        <w:gridCol w:w="3473"/>
      </w:tblGrid>
      <w:tr w:rsidR="00977898" w:rsidRPr="00977898" w:rsidTr="007F32D1">
        <w:tc>
          <w:tcPr>
            <w:tcW w:w="1889"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Виды работ</w:t>
            </w:r>
          </w:p>
        </w:tc>
        <w:tc>
          <w:tcPr>
            <w:tcW w:w="221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работ (тыс. рублей)</w:t>
            </w:r>
          </w:p>
        </w:tc>
        <w:tc>
          <w:tcPr>
            <w:tcW w:w="11198"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Потребность в бюджетных ассигнованиях (тыс. рублей)</w:t>
            </w:r>
          </w:p>
        </w:tc>
      </w:tr>
      <w:tr w:rsidR="00977898" w:rsidRPr="00977898" w:rsidTr="007F32D1">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21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3487"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w:t>
            </w:r>
          </w:p>
        </w:tc>
        <w:tc>
          <w:tcPr>
            <w:tcW w:w="771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том числе</w:t>
            </w:r>
          </w:p>
        </w:tc>
      </w:tr>
      <w:tr w:rsidR="00977898" w:rsidRPr="00977898" w:rsidTr="007F32D1">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214"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3487"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42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из бюджета муниципального образования</w:t>
            </w:r>
          </w:p>
        </w:tc>
        <w:tc>
          <w:tcPr>
            <w:tcW w:w="34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 счет средств предприятий, организаций и учреждений</w:t>
            </w:r>
          </w:p>
        </w:tc>
      </w:tr>
      <w:tr w:rsidR="00977898" w:rsidRPr="00977898" w:rsidTr="007F32D1">
        <w:tc>
          <w:tcPr>
            <w:tcW w:w="18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22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34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42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34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r>
      <w:tr w:rsidR="00977898" w:rsidRPr="00977898" w:rsidTr="007F32D1">
        <w:tc>
          <w:tcPr>
            <w:tcW w:w="18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Итого</w:t>
            </w:r>
          </w:p>
        </w:tc>
        <w:tc>
          <w:tcPr>
            <w:tcW w:w="22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34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2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34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 по заявке ____ тыс. рублей,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5301" w:type="dxa"/>
        <w:tblCellMar>
          <w:left w:w="0" w:type="dxa"/>
          <w:right w:w="0" w:type="dxa"/>
        </w:tblCellMar>
        <w:tblLook w:val="04A0" w:firstRow="1" w:lastRow="0" w:firstColumn="1" w:lastColumn="0" w:noHBand="0" w:noVBand="1"/>
      </w:tblPr>
      <w:tblGrid>
        <w:gridCol w:w="5946"/>
        <w:gridCol w:w="9355"/>
      </w:tblGrid>
      <w:tr w:rsidR="00977898" w:rsidRPr="00977898" w:rsidTr="007F32D1">
        <w:tc>
          <w:tcPr>
            <w:tcW w:w="5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Ведущий специалист по ГО ЧС и ПБ</w:t>
            </w:r>
          </w:p>
        </w:tc>
        <w:tc>
          <w:tcPr>
            <w:tcW w:w="9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5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9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3</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tbl>
      <w:tblPr>
        <w:tblW w:w="16488" w:type="dxa"/>
        <w:tblCellMar>
          <w:left w:w="0" w:type="dxa"/>
          <w:right w:w="0" w:type="dxa"/>
        </w:tblCellMar>
        <w:tblLook w:val="04A0" w:firstRow="1" w:lastRow="0" w:firstColumn="1" w:lastColumn="0" w:noHBand="0" w:noVBand="1"/>
      </w:tblPr>
      <w:tblGrid>
        <w:gridCol w:w="3536"/>
        <w:gridCol w:w="2552"/>
        <w:gridCol w:w="10400"/>
      </w:tblGrid>
      <w:tr w:rsidR="00977898" w:rsidRPr="00977898" w:rsidTr="007F32D1">
        <w:tc>
          <w:tcPr>
            <w:tcW w:w="35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04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Глава администрации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муниципального образования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______________ 20___г.</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АКТ N____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обследования объекта, поврежденного (разрушенного) в результате 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чрезвычайной ситуации,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объекта)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объекта 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5160" w:type="dxa"/>
        <w:tblCellMar>
          <w:left w:w="0" w:type="dxa"/>
          <w:right w:w="0" w:type="dxa"/>
        </w:tblCellMar>
        <w:tblLook w:val="04A0" w:firstRow="1" w:lastRow="0" w:firstColumn="1" w:lastColumn="0" w:noHBand="0" w:noVBand="1"/>
      </w:tblPr>
      <w:tblGrid>
        <w:gridCol w:w="6938"/>
        <w:gridCol w:w="8222"/>
      </w:tblGrid>
      <w:tr w:rsidR="00977898" w:rsidRPr="00977898" w:rsidTr="007F32D1">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Балансодержатель (собственник) объекта</w:t>
            </w:r>
          </w:p>
        </w:tc>
        <w:tc>
          <w:tcPr>
            <w:tcW w:w="82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 Степень повреждения (процент)</w:t>
            </w:r>
          </w:p>
        </w:tc>
        <w:tc>
          <w:tcPr>
            <w:tcW w:w="82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 Сумма ущерба</w:t>
            </w:r>
          </w:p>
        </w:tc>
        <w:tc>
          <w:tcPr>
            <w:tcW w:w="82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 Страховое возмещение</w:t>
            </w:r>
          </w:p>
        </w:tc>
        <w:tc>
          <w:tcPr>
            <w:tcW w:w="82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numPr>
          <w:ilvl w:val="0"/>
          <w:numId w:val="20"/>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Характеристика объекта по конструктивным элементам</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w:t>
      </w:r>
    </w:p>
    <w:p w:rsidR="00977898" w:rsidRPr="00977898" w:rsidRDefault="00977898" w:rsidP="00977898">
      <w:pPr>
        <w:numPr>
          <w:ilvl w:val="0"/>
          <w:numId w:val="21"/>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Характеристика повреждений (разрушений) по конструктивным элементам 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Комиссия в составе:</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Председатель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___________________       ___________          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Члены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     ___________       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     ___________       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     ___________       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2.Указывается сумма, которая просчитывается в сметном расчете на данный объект.</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3.Указывается сумма, которая была выплачена страховыми органами, если объект был застрахован, в противном случае пишется “не застрахован”.</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5.Указываются размеры и объемы разрушений по конструктивным элементам.</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4</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Глава администрации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___________ 20___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СПИСОК ГРАЖДАН,</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                                 (наименование чрезвычайной ситуации)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(адрес расположения пункта)</w:t>
      </w:r>
    </w:p>
    <w:tbl>
      <w:tblPr>
        <w:tblW w:w="15443" w:type="dxa"/>
        <w:tblLayout w:type="fixed"/>
        <w:tblCellMar>
          <w:left w:w="0" w:type="dxa"/>
          <w:right w:w="0" w:type="dxa"/>
        </w:tblCellMar>
        <w:tblLook w:val="04A0" w:firstRow="1" w:lastRow="0" w:firstColumn="1" w:lastColumn="0" w:noHBand="0" w:noVBand="1"/>
      </w:tblPr>
      <w:tblGrid>
        <w:gridCol w:w="843"/>
        <w:gridCol w:w="1843"/>
        <w:gridCol w:w="2126"/>
        <w:gridCol w:w="2733"/>
        <w:gridCol w:w="102"/>
        <w:gridCol w:w="218"/>
        <w:gridCol w:w="1766"/>
        <w:gridCol w:w="1985"/>
        <w:gridCol w:w="2126"/>
        <w:gridCol w:w="1236"/>
        <w:gridCol w:w="465"/>
      </w:tblGrid>
      <w:tr w:rsidR="00977898" w:rsidRPr="00977898" w:rsidTr="007F32D1">
        <w:tc>
          <w:tcPr>
            <w:tcW w:w="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N</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п/п</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имя, отчество гражданина</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Серия и номер документа, удостоверяющего личность</w:t>
            </w:r>
          </w:p>
        </w:tc>
        <w:tc>
          <w:tcPr>
            <w:tcW w:w="28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места жительства (регистрации)</w:t>
            </w:r>
          </w:p>
        </w:tc>
        <w:tc>
          <w:tcPr>
            <w:tcW w:w="198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Дата начала и окончания размещения и питания</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Количество суток размещения и питания</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Общая сумма расходов на размещение и питание</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(тыс. руб.)</w:t>
            </w:r>
          </w:p>
        </w:tc>
        <w:tc>
          <w:tcPr>
            <w:tcW w:w="170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Примечание</w:t>
            </w:r>
          </w:p>
        </w:tc>
      </w:tr>
      <w:tr w:rsidR="00977898" w:rsidRPr="00977898" w:rsidTr="007F32D1">
        <w:tc>
          <w:tcPr>
            <w:tcW w:w="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83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8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70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754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Ведущий специалист по ГО ЧС и ПБ</w:t>
            </w:r>
          </w:p>
        </w:tc>
        <w:tc>
          <w:tcPr>
            <w:tcW w:w="7433"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7545"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7433"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tc>
        <w:tc>
          <w:tcPr>
            <w:tcW w:w="4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7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2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5</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 20____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М.П.</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СВОДНЫЕ ДАННЫЕ</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 количестве граждан, находившихся в пунктах временного размещения и питания для эвакуируемых граждан муниципального образования «Тихоновка», и необходимых бюджетных ассигнований из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5018" w:type="dxa"/>
        <w:tblCellMar>
          <w:left w:w="0" w:type="dxa"/>
          <w:right w:w="0" w:type="dxa"/>
        </w:tblCellMar>
        <w:tblLook w:val="04A0" w:firstRow="1" w:lastRow="0" w:firstColumn="1" w:lastColumn="0" w:noHBand="0" w:noVBand="1"/>
      </w:tblPr>
      <w:tblGrid>
        <w:gridCol w:w="2969"/>
        <w:gridCol w:w="3260"/>
        <w:gridCol w:w="8789"/>
      </w:tblGrid>
      <w:tr w:rsidR="00977898" w:rsidRPr="00977898" w:rsidTr="007F32D1">
        <w:tc>
          <w:tcPr>
            <w:tcW w:w="2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пункта временного размещения и питания</w:t>
            </w:r>
          </w:p>
        </w:tc>
        <w:tc>
          <w:tcPr>
            <w:tcW w:w="3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Количество размещавшихся и питавшихся граждан</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Необходимые бюджетные ассигнования из резервного фонда администрации муниципального образования «Тихоновка»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(тыс. рублей)</w:t>
            </w:r>
          </w:p>
        </w:tc>
      </w:tr>
      <w:tr w:rsidR="00977898" w:rsidRPr="00977898" w:rsidTr="007F32D1">
        <w:tc>
          <w:tcPr>
            <w:tcW w:w="2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32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87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2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w:t>
            </w:r>
          </w:p>
        </w:tc>
        <w:tc>
          <w:tcPr>
            <w:tcW w:w="3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6488" w:type="dxa"/>
        <w:tblCellMar>
          <w:left w:w="0" w:type="dxa"/>
          <w:right w:w="0" w:type="dxa"/>
        </w:tblCellMar>
        <w:tblLook w:val="04A0" w:firstRow="1" w:lastRow="0" w:firstColumn="1" w:lastColumn="0" w:noHBand="0" w:noVBand="1"/>
      </w:tblPr>
      <w:tblGrid>
        <w:gridCol w:w="8283"/>
        <w:gridCol w:w="8205"/>
      </w:tblGrid>
      <w:tr w:rsidR="00977898" w:rsidRPr="00977898" w:rsidTr="007F32D1">
        <w:tc>
          <w:tcPr>
            <w:tcW w:w="82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Ведущий специалист по ГО ЧС и ПБ</w:t>
            </w:r>
          </w:p>
        </w:tc>
        <w:tc>
          <w:tcPr>
            <w:tcW w:w="8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82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8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 М.П.</w:t>
            </w:r>
          </w:p>
        </w:tc>
      </w:tr>
    </w:tbl>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6</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Главе администрации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от 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проживающего (ей) по адресу:</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контактный телефон: 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ЗАЯВЛЕНИЕ</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Прошу включить меня, 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отчество, дата рождения, данные документа, удостоверяющего личность)</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Состав семьи (супруг, супруга, дети, родители, лица, находящиеся на иждивении):</w:t>
      </w:r>
    </w:p>
    <w:p w:rsidR="00977898" w:rsidRPr="00977898" w:rsidRDefault="00977898" w:rsidP="00977898">
      <w:pPr>
        <w:numPr>
          <w:ilvl w:val="0"/>
          <w:numId w:val="23"/>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отчество, дата рождения, данные документа, удостоверяющего личность)</w:t>
      </w:r>
    </w:p>
    <w:p w:rsidR="00977898" w:rsidRPr="00977898" w:rsidRDefault="00977898" w:rsidP="00977898">
      <w:pPr>
        <w:numPr>
          <w:ilvl w:val="0"/>
          <w:numId w:val="24"/>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отчество, дата рождения, данные документа, удостоверяющего личность)</w:t>
      </w:r>
    </w:p>
    <w:p w:rsidR="00977898" w:rsidRPr="00977898" w:rsidRDefault="00977898" w:rsidP="00977898">
      <w:pPr>
        <w:numPr>
          <w:ilvl w:val="0"/>
          <w:numId w:val="25"/>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отчество, дата рождения, данные документа, удостоверяющего личность)</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7</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bl>
      <w:tblPr>
        <w:tblW w:w="16488" w:type="dxa"/>
        <w:tblCellMar>
          <w:left w:w="0" w:type="dxa"/>
          <w:right w:w="0" w:type="dxa"/>
        </w:tblCellMar>
        <w:tblLook w:val="04A0" w:firstRow="1" w:lastRow="0" w:firstColumn="1" w:lastColumn="0" w:noHBand="0" w:noVBand="1"/>
      </w:tblPr>
      <w:tblGrid>
        <w:gridCol w:w="6301"/>
        <w:gridCol w:w="1943"/>
        <w:gridCol w:w="8244"/>
      </w:tblGrid>
      <w:tr w:rsidR="00977898" w:rsidRPr="00977898" w:rsidTr="007F32D1">
        <w:tc>
          <w:tcPr>
            <w:tcW w:w="37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1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9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 муниципального образования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 «Тихоновка»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bdr w:val="none" w:sz="0" w:space="0" w:color="auto" w:frame="1"/>
                <w:vertAlign w:val="superscript"/>
                <w:lang w:eastAsia="ru-RU"/>
              </w:rPr>
              <w:t> (подпись, фамилия, инициалы)</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____________ 20____ г.</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АКТ N</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от “____” _________________ 20___ г.</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b/>
          <w:bCs/>
          <w:sz w:val="16"/>
          <w:szCs w:val="16"/>
          <w:bdr w:val="none" w:sz="0" w:space="0" w:color="auto" w:frame="1"/>
          <w:lang w:eastAsia="ru-RU"/>
        </w:rPr>
        <w:t>осмотра жилого помещения (домовладения), находящегося в границах зоны чрезвычайной ситуации на территории муниципального образования «Тихоновка»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жилого помещения)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Характеристика жилого помещения (домовладения) по конструктивным элементам:</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результате осмотра установлено следующее: 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указанном жилом помещении (домовладении) фактически проживают:</w:t>
      </w:r>
    </w:p>
    <w:p w:rsidR="00977898" w:rsidRPr="00977898" w:rsidRDefault="00977898" w:rsidP="00977898">
      <w:pPr>
        <w:numPr>
          <w:ilvl w:val="0"/>
          <w:numId w:val="26"/>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w:t>
      </w:r>
    </w:p>
    <w:p w:rsidR="00977898" w:rsidRPr="00977898" w:rsidRDefault="00977898" w:rsidP="00977898">
      <w:pPr>
        <w:numPr>
          <w:ilvl w:val="0"/>
          <w:numId w:val="26"/>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w:t>
      </w:r>
    </w:p>
    <w:p w:rsidR="00977898" w:rsidRPr="00977898" w:rsidRDefault="00977898" w:rsidP="00977898">
      <w:pPr>
        <w:numPr>
          <w:ilvl w:val="0"/>
          <w:numId w:val="26"/>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Информация о фактическом проживании подтверждается: 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Председатель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Члены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 заключением комиссии согласен (согласна) собственник жилого помещения: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(Памятку о порядке предоставления документов и получил (получила) собственник жилого помещения: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Примечания:</w:t>
      </w:r>
    </w:p>
    <w:p w:rsidR="00977898" w:rsidRPr="00977898" w:rsidRDefault="00977898" w:rsidP="00977898">
      <w:pPr>
        <w:numPr>
          <w:ilvl w:val="0"/>
          <w:numId w:val="27"/>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Указываются все фактически проживающие и зарегистрированные по данному адресу члены семьи.</w:t>
      </w:r>
    </w:p>
    <w:p w:rsidR="00977898" w:rsidRPr="00977898" w:rsidRDefault="00977898" w:rsidP="00977898">
      <w:pPr>
        <w:numPr>
          <w:ilvl w:val="0"/>
          <w:numId w:val="27"/>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8</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 муниципального образования «Тихоновка»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 20__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СПИСОК</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граждан, нуждающихся в оказании единовременной материальной помощи в результате</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чрезвычайной ситуации)</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p>
    <w:tbl>
      <w:tblPr>
        <w:tblW w:w="14922" w:type="dxa"/>
        <w:tblCellMar>
          <w:left w:w="0" w:type="dxa"/>
          <w:right w:w="0" w:type="dxa"/>
        </w:tblCellMar>
        <w:tblLook w:val="04A0" w:firstRow="1" w:lastRow="0" w:firstColumn="1" w:lastColumn="0" w:noHBand="0" w:noVBand="1"/>
      </w:tblPr>
      <w:tblGrid>
        <w:gridCol w:w="2251"/>
        <w:gridCol w:w="1622"/>
        <w:gridCol w:w="2034"/>
        <w:gridCol w:w="915"/>
        <w:gridCol w:w="1049"/>
        <w:gridCol w:w="1226"/>
        <w:gridCol w:w="1546"/>
        <w:gridCol w:w="3203"/>
        <w:gridCol w:w="1076"/>
      </w:tblGrid>
      <w:tr w:rsidR="00977898" w:rsidRPr="00977898" w:rsidTr="007F32D1">
        <w:tc>
          <w:tcPr>
            <w:tcW w:w="225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Номер семьи (при наличии нескольких проживающих семей)</w:t>
            </w:r>
          </w:p>
        </w:tc>
        <w:tc>
          <w:tcPr>
            <w:tcW w:w="162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и отчество гражданина</w:t>
            </w:r>
          </w:p>
        </w:tc>
        <w:tc>
          <w:tcPr>
            <w:tcW w:w="203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места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проживания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(регистрации)</w:t>
            </w:r>
          </w:p>
        </w:tc>
        <w:tc>
          <w:tcPr>
            <w:tcW w:w="4736"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Документ,</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удостоверяющий личность</w:t>
            </w:r>
          </w:p>
        </w:tc>
        <w:tc>
          <w:tcPr>
            <w:tcW w:w="4279"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Необходимые бюджетные ассигнования (тыс. рублей)</w:t>
            </w:r>
          </w:p>
        </w:tc>
      </w:tr>
      <w:tr w:rsidR="00977898" w:rsidRPr="00977898" w:rsidTr="007F32D1">
        <w:tc>
          <w:tcPr>
            <w:tcW w:w="225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622"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203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вид документа</w:t>
            </w:r>
          </w:p>
        </w:tc>
        <w:tc>
          <w:tcPr>
            <w:tcW w:w="12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серия и номер</w:t>
            </w:r>
          </w:p>
        </w:tc>
        <w:tc>
          <w:tcPr>
            <w:tcW w:w="15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кем выдан и когда</w:t>
            </w:r>
          </w:p>
        </w:tc>
        <w:tc>
          <w:tcPr>
            <w:tcW w:w="4279"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r>
      <w:tr w:rsidR="00977898" w:rsidRPr="00977898" w:rsidTr="007F32D1">
        <w:tc>
          <w:tcPr>
            <w:tcW w:w="22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6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0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2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5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27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22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w:t>
            </w:r>
          </w:p>
        </w:tc>
        <w:tc>
          <w:tcPr>
            <w:tcW w:w="16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20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2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5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279"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82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Ведущий специалист ГО ЧС и ПБ</w:t>
            </w:r>
          </w:p>
        </w:tc>
        <w:tc>
          <w:tcPr>
            <w:tcW w:w="7024"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0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82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7024"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 М.П.</w:t>
            </w:r>
          </w:p>
        </w:tc>
        <w:tc>
          <w:tcPr>
            <w:tcW w:w="10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Примечания:</w:t>
      </w:r>
    </w:p>
    <w:p w:rsidR="00977898" w:rsidRPr="00977898" w:rsidRDefault="00977898" w:rsidP="00977898">
      <w:pPr>
        <w:numPr>
          <w:ilvl w:val="0"/>
          <w:numId w:val="28"/>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977898" w:rsidRPr="00977898" w:rsidRDefault="00977898" w:rsidP="00977898">
      <w:pPr>
        <w:numPr>
          <w:ilvl w:val="0"/>
          <w:numId w:val="28"/>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Названия населенных пунктов и улиц в списке располагаются в алфавитном порядке, нумерация домов проставляется по нарастающей.</w:t>
      </w:r>
    </w:p>
    <w:p w:rsidR="00977898" w:rsidRPr="00977898" w:rsidRDefault="00977898" w:rsidP="00977898">
      <w:pPr>
        <w:numPr>
          <w:ilvl w:val="0"/>
          <w:numId w:val="28"/>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строке “ВСЕГО” указывается общая сумма необходимой ЕМП и количество пострадавших граждан (семей).</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9</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tbl>
      <w:tblPr>
        <w:tblW w:w="16488" w:type="dxa"/>
        <w:tblCellMar>
          <w:left w:w="0" w:type="dxa"/>
          <w:right w:w="0" w:type="dxa"/>
        </w:tblCellMar>
        <w:tblLook w:val="04A0" w:firstRow="1" w:lastRow="0" w:firstColumn="1" w:lastColumn="0" w:noHBand="0" w:noVBand="1"/>
      </w:tblPr>
      <w:tblGrid>
        <w:gridCol w:w="6217"/>
        <w:gridCol w:w="2678"/>
        <w:gridCol w:w="7593"/>
      </w:tblGrid>
      <w:tr w:rsidR="00977898" w:rsidRPr="00977898" w:rsidTr="007F32D1">
        <w:tc>
          <w:tcPr>
            <w:tcW w:w="37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6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6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Глава администрации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муниципального образования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«Тихоновка»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__________________________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____________ 20___г.</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АКТ N</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от “____” ___ 20___ г.</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обследования утраченного имущества граждан, пострадавших в результате 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чрезвычайной ситуации)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местожительства 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 И. О. пострадавшего – главы семьи 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Члены семьи пострадавшего (совместно проживающие) 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Комиссия в составе:</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Председатель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Члены комиссии: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 заключением комиссии согласен (согласна) собственник жилого помещения:</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     ___________     _________________</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(фамилия, имя, </w:t>
      </w:r>
      <w:proofErr w:type="gramStart"/>
      <w:r w:rsidRPr="00977898">
        <w:rPr>
          <w:rFonts w:ascii="Courier New" w:eastAsia="Times New Roman" w:hAnsi="Courier New" w:cs="Courier New"/>
          <w:sz w:val="16"/>
          <w:szCs w:val="16"/>
          <w:lang w:eastAsia="ru-RU"/>
        </w:rPr>
        <w:t>отчество)   </w:t>
      </w:r>
      <w:proofErr w:type="gramEnd"/>
      <w:r w:rsidRPr="00977898">
        <w:rPr>
          <w:rFonts w:ascii="Courier New" w:eastAsia="Times New Roman" w:hAnsi="Courier New" w:cs="Courier New"/>
          <w:sz w:val="16"/>
          <w:szCs w:val="16"/>
          <w:lang w:eastAsia="ru-RU"/>
        </w:rPr>
        <w:t>                   (подпись)                      (дата)</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Приложение 10</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lastRenderedPageBreak/>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Форма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УТВЕРЖДАЮ</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Глава администрации</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муниципального образования</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«Тихоновка»</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 _________ 20__ г.</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М.П.</w:t>
      </w:r>
    </w:p>
    <w:p w:rsidR="00977898" w:rsidRPr="00977898" w:rsidRDefault="00977898" w:rsidP="00977898">
      <w:pPr>
        <w:spacing w:after="0" w:line="240" w:lineRule="auto"/>
        <w:jc w:val="right"/>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СПИСОК</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_______________________________________________________________________________</w:t>
      </w:r>
    </w:p>
    <w:p w:rsidR="00977898" w:rsidRPr="00977898" w:rsidRDefault="00977898" w:rsidP="00977898">
      <w:pPr>
        <w:spacing w:after="0" w:line="240" w:lineRule="auto"/>
        <w:jc w:val="center"/>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(наименование чрезвычайной ситуации)</w:t>
      </w:r>
    </w:p>
    <w:tbl>
      <w:tblPr>
        <w:tblW w:w="15301" w:type="dxa"/>
        <w:tblCellMar>
          <w:left w:w="0" w:type="dxa"/>
          <w:right w:w="0" w:type="dxa"/>
        </w:tblCellMar>
        <w:tblLook w:val="04A0" w:firstRow="1" w:lastRow="0" w:firstColumn="1" w:lastColumn="0" w:noHBand="0" w:noVBand="1"/>
      </w:tblPr>
      <w:tblGrid>
        <w:gridCol w:w="2208"/>
        <w:gridCol w:w="1934"/>
        <w:gridCol w:w="1851"/>
        <w:gridCol w:w="752"/>
        <w:gridCol w:w="1154"/>
        <w:gridCol w:w="1370"/>
        <w:gridCol w:w="1614"/>
        <w:gridCol w:w="3342"/>
        <w:gridCol w:w="1076"/>
      </w:tblGrid>
      <w:tr w:rsidR="00977898" w:rsidRPr="00977898" w:rsidTr="007F32D1">
        <w:tc>
          <w:tcPr>
            <w:tcW w:w="220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Номер семьи (при наличии нескольких проживающих семей)</w:t>
            </w:r>
          </w:p>
        </w:tc>
        <w:tc>
          <w:tcPr>
            <w:tcW w:w="193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Фамилия, имя и отчество гражданина</w:t>
            </w:r>
          </w:p>
        </w:tc>
        <w:tc>
          <w:tcPr>
            <w:tcW w:w="185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Адрес места проживания (регистрации)</w:t>
            </w:r>
          </w:p>
        </w:tc>
        <w:tc>
          <w:tcPr>
            <w:tcW w:w="489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Документ, удостоверяющий личность</w:t>
            </w:r>
          </w:p>
        </w:tc>
        <w:tc>
          <w:tcPr>
            <w:tcW w:w="4418"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Необходимые бюджетные ассигнования (тыс. рублей)</w:t>
            </w:r>
          </w:p>
        </w:tc>
      </w:tr>
      <w:tr w:rsidR="00977898" w:rsidRPr="00977898" w:rsidTr="007F32D1">
        <w:tc>
          <w:tcPr>
            <w:tcW w:w="220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93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85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вид документа</w:t>
            </w:r>
          </w:p>
        </w:tc>
        <w:tc>
          <w:tcPr>
            <w:tcW w:w="1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серия и номер</w:t>
            </w:r>
          </w:p>
        </w:tc>
        <w:tc>
          <w:tcPr>
            <w:tcW w:w="16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кем выдан и когда</w:t>
            </w:r>
          </w:p>
        </w:tc>
        <w:tc>
          <w:tcPr>
            <w:tcW w:w="4418"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p>
        </w:tc>
      </w:tr>
      <w:tr w:rsidR="00977898" w:rsidRPr="00977898" w:rsidTr="007F32D1">
        <w:tc>
          <w:tcPr>
            <w:tcW w:w="22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6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41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220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ВСЕГО</w:t>
            </w:r>
          </w:p>
        </w:tc>
        <w:tc>
          <w:tcPr>
            <w:tcW w:w="19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6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441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74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Ведущий специалист по ГО ЧС и ПБ</w:t>
            </w:r>
          </w:p>
        </w:tc>
        <w:tc>
          <w:tcPr>
            <w:tcW w:w="748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10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r w:rsidR="00977898" w:rsidRPr="00977898" w:rsidTr="007F32D1">
        <w:tc>
          <w:tcPr>
            <w:tcW w:w="6745"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c>
          <w:tcPr>
            <w:tcW w:w="7480"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(подпись, фамилия, инициалы) М.П.</w:t>
            </w:r>
          </w:p>
        </w:tc>
        <w:tc>
          <w:tcPr>
            <w:tcW w:w="10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7898" w:rsidRPr="00977898" w:rsidRDefault="00977898" w:rsidP="00977898">
            <w:pPr>
              <w:spacing w:after="0" w:line="240" w:lineRule="auto"/>
              <w:jc w:val="both"/>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w:t>
            </w:r>
          </w:p>
        </w:tc>
      </w:tr>
    </w:tbl>
    <w:p w:rsidR="00977898" w:rsidRPr="00977898" w:rsidRDefault="00977898" w:rsidP="00977898">
      <w:pPr>
        <w:spacing w:after="0" w:line="240" w:lineRule="auto"/>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Примечания:</w:t>
      </w:r>
    </w:p>
    <w:p w:rsidR="00977898" w:rsidRPr="00977898" w:rsidRDefault="00977898" w:rsidP="00977898">
      <w:pPr>
        <w:numPr>
          <w:ilvl w:val="0"/>
          <w:numId w:val="29"/>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977898" w:rsidRPr="00977898" w:rsidRDefault="00977898" w:rsidP="00977898">
      <w:pPr>
        <w:numPr>
          <w:ilvl w:val="0"/>
          <w:numId w:val="29"/>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977898" w:rsidRPr="00977898" w:rsidRDefault="00977898" w:rsidP="00977898">
      <w:pPr>
        <w:numPr>
          <w:ilvl w:val="0"/>
          <w:numId w:val="29"/>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Названия населенных пунктов и улиц в списках располагаются в алфавитном порядке, нумерация домов проставляется по возрастанию номеров.</w:t>
      </w:r>
    </w:p>
    <w:p w:rsidR="00977898" w:rsidRPr="00977898" w:rsidRDefault="00977898" w:rsidP="00977898">
      <w:pPr>
        <w:numPr>
          <w:ilvl w:val="0"/>
          <w:numId w:val="29"/>
        </w:numPr>
        <w:spacing w:after="0" w:line="240" w:lineRule="auto"/>
        <w:ind w:left="270" w:firstLine="709"/>
        <w:jc w:val="both"/>
        <w:textAlignment w:val="baseline"/>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p w:rsidR="00977898" w:rsidRPr="00977898" w:rsidRDefault="00977898" w:rsidP="00977898">
      <w:pPr>
        <w:spacing w:after="0" w:line="240" w:lineRule="auto"/>
        <w:jc w:val="both"/>
        <w:rPr>
          <w:rFonts w:ascii="Courier New" w:hAnsi="Courier New" w:cs="Courier New"/>
          <w:sz w:val="16"/>
          <w:szCs w:val="16"/>
        </w:rPr>
      </w:pPr>
    </w:p>
    <w:p w:rsidR="00977898" w:rsidRPr="00977898" w:rsidRDefault="00977898" w:rsidP="00977898">
      <w:pPr>
        <w:spacing w:after="0" w:line="240" w:lineRule="auto"/>
        <w:rPr>
          <w:sz w:val="16"/>
          <w:szCs w:val="16"/>
        </w:rPr>
      </w:pP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20.01.2023 Г. № 13</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РОССИЙСКАЯ ФЕДЕРАЦИЯ</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ИРКУТСКАЯ ОБЛАСТЬ</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БОХАНСКИЙ МУНИЦИПАЛЬНЫЙ РАЙОН</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МУНИЦИПАЛЬНОЕ ОБРАЗОВАНИЕ «ТИХОНОВКА»</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АДМИНИСТРАЦИЯ</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ПОСТАНОВЛЕНИЕ</w:t>
      </w: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b/>
          <w:sz w:val="16"/>
          <w:szCs w:val="16"/>
          <w:lang w:eastAsia="zh-CN" w:bidi="hi-IN"/>
        </w:rPr>
      </w:pPr>
      <w:r w:rsidRPr="00977898">
        <w:rPr>
          <w:rFonts w:ascii="Arial" w:eastAsia="Liberation Mono" w:hAnsi="Arial" w:cs="Arial"/>
          <w:b/>
          <w:sz w:val="16"/>
          <w:szCs w:val="16"/>
          <w:lang w:eastAsia="zh-CN" w:bidi="hi-IN"/>
        </w:rPr>
        <w:t>ОБ УТВЕРЖДЕНИИ АДМИНИСТРАТИВНОГО РЕГЛАМЕНТА ПРЕДОСТАВЛЕНИЯ ГОСУДАРСТВЕННОЙ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autoSpaceDE w:val="0"/>
        <w:autoSpaceDN w:val="0"/>
        <w:adjustRightInd w:val="0"/>
        <w:spacing w:after="0" w:line="240" w:lineRule="auto"/>
        <w:ind w:right="-710"/>
        <w:jc w:val="both"/>
        <w:rPr>
          <w:rFonts w:ascii="Arial" w:hAnsi="Arial" w:cs="Arial"/>
          <w:bCs/>
          <w:kern w:val="2"/>
          <w:sz w:val="16"/>
          <w:szCs w:val="16"/>
        </w:rPr>
      </w:pPr>
      <w:r w:rsidRPr="00977898">
        <w:rPr>
          <w:rFonts w:ascii="Arial" w:eastAsia="Calibri" w:hAnsi="Arial" w:cs="Arial"/>
          <w:kern w:val="2"/>
          <w:sz w:val="16"/>
          <w:szCs w:val="16"/>
        </w:rPr>
        <w:t xml:space="preserve">В соответствии с Земельным кодексом Российской Федерации, </w:t>
      </w:r>
      <w:r w:rsidRPr="00977898">
        <w:rPr>
          <w:rFonts w:ascii="Arial" w:eastAsia="Times New Roman" w:hAnsi="Arial" w:cs="Arial"/>
          <w:kern w:val="2"/>
          <w:sz w:val="16"/>
          <w:szCs w:val="16"/>
        </w:rPr>
        <w:t>Федеральным законом от 27 июля 2010 года № 210</w:t>
      </w:r>
      <w:r w:rsidRPr="00977898">
        <w:rPr>
          <w:rFonts w:ascii="Arial" w:eastAsia="Times New Roman" w:hAnsi="Arial" w:cs="Arial"/>
          <w:kern w:val="2"/>
          <w:sz w:val="16"/>
          <w:szCs w:val="16"/>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77898">
        <w:rPr>
          <w:rFonts w:ascii="Arial" w:hAnsi="Arial" w:cs="Arial"/>
          <w:kern w:val="2"/>
          <w:sz w:val="16"/>
          <w:szCs w:val="16"/>
        </w:rPr>
        <w:t>, утвержденных постановлением местной администрации от 23.11.2020г. № 59,</w:t>
      </w:r>
      <w:r w:rsidRPr="00977898">
        <w:rPr>
          <w:rFonts w:ascii="Arial" w:eastAsia="Calibri" w:hAnsi="Arial" w:cs="Arial"/>
          <w:kern w:val="2"/>
          <w:sz w:val="16"/>
          <w:szCs w:val="16"/>
        </w:rPr>
        <w:t xml:space="preserve"> </w:t>
      </w:r>
      <w:r w:rsidRPr="00977898">
        <w:rPr>
          <w:rFonts w:ascii="Arial" w:eastAsia="Calibri" w:hAnsi="Arial" w:cs="Arial"/>
          <w:bCs/>
          <w:kern w:val="2"/>
          <w:sz w:val="16"/>
          <w:szCs w:val="16"/>
        </w:rPr>
        <w:t>руководствуясь Уставом муниципального образования «Тихоновка»</w:t>
      </w:r>
      <w:r w:rsidRPr="00977898">
        <w:rPr>
          <w:rFonts w:ascii="Arial" w:hAnsi="Arial" w:cs="Arial"/>
          <w:bCs/>
          <w:kern w:val="2"/>
          <w:sz w:val="16"/>
          <w:szCs w:val="16"/>
        </w:rPr>
        <w:t>, администрация муниципального образования «Тихоновка»</w:t>
      </w:r>
    </w:p>
    <w:p w:rsidR="00977898" w:rsidRPr="00977898" w:rsidRDefault="00977898" w:rsidP="00977898">
      <w:pPr>
        <w:autoSpaceDE w:val="0"/>
        <w:autoSpaceDN w:val="0"/>
        <w:adjustRightInd w:val="0"/>
        <w:spacing w:after="0" w:line="240" w:lineRule="auto"/>
        <w:ind w:right="-710"/>
        <w:jc w:val="center"/>
        <w:rPr>
          <w:rFonts w:ascii="Arial" w:hAnsi="Arial" w:cs="Arial"/>
          <w:b/>
          <w:bCs/>
          <w:kern w:val="2"/>
          <w:sz w:val="16"/>
          <w:szCs w:val="16"/>
        </w:rPr>
      </w:pPr>
      <w:r w:rsidRPr="00977898">
        <w:rPr>
          <w:rFonts w:ascii="Arial" w:hAnsi="Arial" w:cs="Arial"/>
          <w:b/>
          <w:bCs/>
          <w:kern w:val="2"/>
          <w:sz w:val="16"/>
          <w:szCs w:val="16"/>
        </w:rPr>
        <w:t>ПОСТАНОВЛЯЕТ:</w:t>
      </w:r>
    </w:p>
    <w:p w:rsidR="00977898" w:rsidRPr="00977898" w:rsidRDefault="00977898" w:rsidP="00977898">
      <w:pPr>
        <w:autoSpaceDE w:val="0"/>
        <w:autoSpaceDN w:val="0"/>
        <w:adjustRightInd w:val="0"/>
        <w:spacing w:after="0" w:line="240" w:lineRule="auto"/>
        <w:ind w:right="-710"/>
        <w:jc w:val="both"/>
        <w:rPr>
          <w:rFonts w:ascii="Arial" w:eastAsia="Calibri" w:hAnsi="Arial" w:cs="Arial"/>
          <w:bCs/>
          <w:kern w:val="2"/>
          <w:sz w:val="16"/>
          <w:szCs w:val="16"/>
        </w:rPr>
      </w:pPr>
    </w:p>
    <w:p w:rsidR="00977898" w:rsidRPr="00977898" w:rsidRDefault="00977898" w:rsidP="00977898">
      <w:pPr>
        <w:autoSpaceDE w:val="0"/>
        <w:autoSpaceDN w:val="0"/>
        <w:adjustRightInd w:val="0"/>
        <w:spacing w:after="0" w:line="240" w:lineRule="auto"/>
        <w:ind w:right="-710"/>
        <w:jc w:val="both"/>
        <w:rPr>
          <w:rFonts w:ascii="Arial" w:eastAsia="Calibri" w:hAnsi="Arial" w:cs="Arial"/>
          <w:bCs/>
          <w:kern w:val="2"/>
          <w:sz w:val="16"/>
          <w:szCs w:val="16"/>
        </w:rPr>
      </w:pPr>
      <w:r w:rsidRPr="00977898">
        <w:rPr>
          <w:rFonts w:ascii="Arial" w:eastAsia="Calibri" w:hAnsi="Arial" w:cs="Arial"/>
          <w:bCs/>
          <w:kern w:val="2"/>
          <w:sz w:val="16"/>
          <w:szCs w:val="16"/>
        </w:rPr>
        <w:t>1. Утвердить административный регламент предоставления государственной (муниципальной) услуги «</w:t>
      </w:r>
      <w:r w:rsidRPr="00977898">
        <w:rPr>
          <w:rFonts w:ascii="Arial" w:eastAsia="Source Han Serif CN" w:hAnsi="Arial" w:cs="Arial"/>
          <w:sz w:val="16"/>
          <w:szCs w:val="16"/>
          <w:lang w:eastAsia="zh-CN" w:bidi="hi-IN"/>
        </w:rPr>
        <w:t>Внесение в реестр парковочных разрешений записи о парковочном разрешении, сведений 0б изменении записи, о продлении действия парковочного разрешения и об аннулировании записи о парковочном разрешении</w:t>
      </w:r>
      <w:r w:rsidRPr="00977898">
        <w:rPr>
          <w:rFonts w:ascii="Arial" w:eastAsia="Times New Roman" w:hAnsi="Arial" w:cs="Arial"/>
          <w:kern w:val="2"/>
          <w:sz w:val="16"/>
          <w:szCs w:val="16"/>
          <w:lang w:eastAsia="ru-RU"/>
        </w:rPr>
        <w:t xml:space="preserve">» </w:t>
      </w:r>
      <w:r w:rsidRPr="00977898">
        <w:rPr>
          <w:rFonts w:ascii="Arial" w:eastAsia="Calibri" w:hAnsi="Arial" w:cs="Arial"/>
          <w:bCs/>
          <w:kern w:val="2"/>
          <w:sz w:val="16"/>
          <w:szCs w:val="16"/>
        </w:rPr>
        <w:t>(прилагается).</w:t>
      </w:r>
    </w:p>
    <w:p w:rsidR="00977898" w:rsidRPr="00977898" w:rsidRDefault="00977898" w:rsidP="00977898">
      <w:pPr>
        <w:autoSpaceDE w:val="0"/>
        <w:autoSpaceDN w:val="0"/>
        <w:adjustRightInd w:val="0"/>
        <w:spacing w:after="0" w:line="240" w:lineRule="auto"/>
        <w:ind w:right="-710"/>
        <w:jc w:val="both"/>
        <w:rPr>
          <w:rFonts w:ascii="Arial" w:eastAsia="Calibri" w:hAnsi="Arial" w:cs="Arial"/>
          <w:kern w:val="2"/>
          <w:sz w:val="16"/>
          <w:szCs w:val="16"/>
        </w:rPr>
      </w:pPr>
      <w:r w:rsidRPr="00977898">
        <w:rPr>
          <w:rFonts w:ascii="Arial" w:eastAsia="Calibri" w:hAnsi="Arial" w:cs="Arial"/>
          <w:bCs/>
          <w:kern w:val="2"/>
          <w:sz w:val="16"/>
          <w:szCs w:val="16"/>
        </w:rPr>
        <w:t xml:space="preserve">3. Настоящее постановление </w:t>
      </w:r>
      <w:r w:rsidRPr="00977898">
        <w:rPr>
          <w:rFonts w:ascii="Arial" w:eastAsia="Calibri" w:hAnsi="Arial" w:cs="Arial"/>
          <w:kern w:val="2"/>
          <w:sz w:val="16"/>
          <w:szCs w:val="16"/>
        </w:rPr>
        <w:t>вступает в силу после дня его официального опубликования.</w:t>
      </w:r>
    </w:p>
    <w:p w:rsidR="00977898" w:rsidRPr="00977898" w:rsidRDefault="00977898" w:rsidP="00977898">
      <w:pPr>
        <w:autoSpaceDE w:val="0"/>
        <w:autoSpaceDN w:val="0"/>
        <w:adjustRightInd w:val="0"/>
        <w:spacing w:after="0" w:line="240" w:lineRule="auto"/>
        <w:ind w:right="-710"/>
        <w:jc w:val="both"/>
        <w:rPr>
          <w:rFonts w:ascii="Times New Roman" w:eastAsia="Calibri" w:hAnsi="Times New Roman" w:cs="Times New Roman"/>
          <w:kern w:val="2"/>
          <w:sz w:val="16"/>
          <w:szCs w:val="16"/>
        </w:rPr>
      </w:pPr>
    </w:p>
    <w:p w:rsidR="00977898" w:rsidRPr="00977898" w:rsidRDefault="00977898" w:rsidP="00977898">
      <w:pPr>
        <w:autoSpaceDE w:val="0"/>
        <w:autoSpaceDN w:val="0"/>
        <w:adjustRightInd w:val="0"/>
        <w:spacing w:after="0" w:line="240" w:lineRule="auto"/>
        <w:ind w:right="-710"/>
        <w:jc w:val="both"/>
        <w:rPr>
          <w:rFonts w:ascii="Arial" w:eastAsia="Calibri" w:hAnsi="Arial" w:cs="Arial"/>
          <w:kern w:val="2"/>
          <w:sz w:val="16"/>
          <w:szCs w:val="16"/>
        </w:rPr>
      </w:pPr>
    </w:p>
    <w:p w:rsidR="00977898" w:rsidRPr="00977898" w:rsidRDefault="00977898" w:rsidP="00977898">
      <w:pPr>
        <w:autoSpaceDE w:val="0"/>
        <w:autoSpaceDN w:val="0"/>
        <w:adjustRightInd w:val="0"/>
        <w:spacing w:after="0" w:line="240" w:lineRule="auto"/>
        <w:ind w:right="-710"/>
        <w:jc w:val="both"/>
        <w:rPr>
          <w:rFonts w:ascii="Arial" w:eastAsia="Calibri" w:hAnsi="Arial" w:cs="Arial"/>
          <w:kern w:val="2"/>
          <w:sz w:val="16"/>
          <w:szCs w:val="16"/>
        </w:rPr>
      </w:pPr>
      <w:r w:rsidRPr="00977898">
        <w:rPr>
          <w:rFonts w:ascii="Arial" w:eastAsia="Calibri" w:hAnsi="Arial" w:cs="Arial"/>
          <w:kern w:val="2"/>
          <w:sz w:val="16"/>
          <w:szCs w:val="16"/>
        </w:rPr>
        <w:t>Глава МО «Тихоновка»</w:t>
      </w:r>
    </w:p>
    <w:p w:rsidR="00977898" w:rsidRPr="00977898" w:rsidRDefault="00977898" w:rsidP="00977898">
      <w:pPr>
        <w:autoSpaceDE w:val="0"/>
        <w:autoSpaceDN w:val="0"/>
        <w:adjustRightInd w:val="0"/>
        <w:spacing w:after="0" w:line="240" w:lineRule="auto"/>
        <w:ind w:right="-710"/>
        <w:jc w:val="both"/>
        <w:rPr>
          <w:rFonts w:ascii="Arial" w:eastAsia="Calibri" w:hAnsi="Arial" w:cs="Arial"/>
          <w:kern w:val="2"/>
          <w:sz w:val="16"/>
          <w:szCs w:val="16"/>
        </w:rPr>
      </w:pPr>
      <w:r w:rsidRPr="00977898">
        <w:rPr>
          <w:rFonts w:ascii="Arial" w:eastAsia="Calibri" w:hAnsi="Arial" w:cs="Arial"/>
          <w:kern w:val="2"/>
          <w:sz w:val="16"/>
          <w:szCs w:val="16"/>
        </w:rPr>
        <w:t>М.В.Скоробогатова</w:t>
      </w:r>
    </w:p>
    <w:p w:rsidR="00977898" w:rsidRPr="00977898" w:rsidRDefault="00977898" w:rsidP="00977898">
      <w:pPr>
        <w:autoSpaceDE w:val="0"/>
        <w:autoSpaceDN w:val="0"/>
        <w:adjustRightInd w:val="0"/>
        <w:spacing w:after="0" w:line="240" w:lineRule="auto"/>
        <w:jc w:val="both"/>
        <w:rPr>
          <w:rFonts w:ascii="Arial" w:eastAsia="Calibri" w:hAnsi="Arial" w:cs="Arial"/>
          <w:kern w:val="2"/>
          <w:sz w:val="16"/>
          <w:szCs w:val="16"/>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УТВЕРЖДЕНО</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Постановлением администрации</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Муниципального образования «Тихоновка» </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13 от 20.01.2023г.</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Административный регламент предоставления государственной (муниципальной) услуги «Внесение в реестр парковочных разрешений записи о парковочном разрешении, сведений 0б изменении записи, о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Раздел 1. Общие положения</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Предмет регулирования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Административный регламент предоставления государственной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«Тихоновка»</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Круг заявителей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Заявителями на получение государственной (муниципальной) услуги являются физические лица (далее — Заявитель).</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Требования к порядку информирования о предоставлении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Информирование Заявителей о порядке предоставлении государственной (муниципальной) услуги осуществляется: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непосредственно при личном приеме Заявителя в администрацию муниципального образования «Тихоновка»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по телефону в Уполномоченном органе или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письменно, в том числе посредством электронной почты, факсимильной связи;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посредством размещения в открытой и доступной форме информации: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федеральной государственной информационной системе «Единый портал государственных и муниципальных услуг (функций)» (</w:t>
      </w:r>
      <w:hyperlink r:id="rId10" w:history="1">
        <w:r w:rsidRPr="00977898">
          <w:rPr>
            <w:rFonts w:ascii="Arial" w:eastAsia="Liberation Mono" w:hAnsi="Arial" w:cs="Arial"/>
            <w:color w:val="0563C1" w:themeColor="hyperlink"/>
            <w:sz w:val="16"/>
            <w:szCs w:val="16"/>
            <w:u w:val="single"/>
            <w:lang w:val="en-US" w:eastAsia="zh-CN" w:bidi="hi-IN"/>
          </w:rPr>
          <w:t>https</w:t>
        </w:r>
        <w:r w:rsidRPr="00977898">
          <w:rPr>
            <w:rFonts w:ascii="Arial" w:eastAsia="Liberation Mono" w:hAnsi="Arial" w:cs="Arial"/>
            <w:color w:val="0563C1" w:themeColor="hyperlink"/>
            <w:sz w:val="16"/>
            <w:szCs w:val="16"/>
            <w:u w:val="single"/>
            <w:lang w:eastAsia="zh-CN" w:bidi="hi-IN"/>
          </w:rPr>
          <w:t>://</w:t>
        </w:r>
        <w:r w:rsidRPr="00977898">
          <w:rPr>
            <w:rFonts w:ascii="Arial" w:eastAsia="Liberation Mono" w:hAnsi="Arial" w:cs="Arial"/>
            <w:color w:val="0563C1" w:themeColor="hyperlink"/>
            <w:sz w:val="16"/>
            <w:szCs w:val="16"/>
            <w:u w:val="single"/>
            <w:lang w:val="en-US" w:eastAsia="zh-CN" w:bidi="hi-IN"/>
          </w:rPr>
          <w:t>www</w:t>
        </w:r>
        <w:r w:rsidRPr="00977898">
          <w:rPr>
            <w:rFonts w:ascii="Arial" w:eastAsia="Liberation Mono" w:hAnsi="Arial" w:cs="Arial"/>
            <w:color w:val="0563C1" w:themeColor="hyperlink"/>
            <w:sz w:val="16"/>
            <w:szCs w:val="16"/>
            <w:u w:val="single"/>
            <w:lang w:eastAsia="zh-CN" w:bidi="hi-IN"/>
          </w:rPr>
          <w:t>.</w:t>
        </w:r>
        <w:proofErr w:type="spellStart"/>
        <w:r w:rsidRPr="00977898">
          <w:rPr>
            <w:rFonts w:ascii="Arial" w:eastAsia="Liberation Mono" w:hAnsi="Arial" w:cs="Arial"/>
            <w:color w:val="0563C1" w:themeColor="hyperlink"/>
            <w:sz w:val="16"/>
            <w:szCs w:val="16"/>
            <w:u w:val="single"/>
            <w:lang w:val="en-US" w:eastAsia="zh-CN" w:bidi="hi-IN"/>
          </w:rPr>
          <w:t>gosuslugi</w:t>
        </w:r>
        <w:proofErr w:type="spellEnd"/>
        <w:r w:rsidRPr="00977898">
          <w:rPr>
            <w:rFonts w:ascii="Arial" w:eastAsia="Liberation Mono" w:hAnsi="Arial" w:cs="Arial"/>
            <w:color w:val="0563C1" w:themeColor="hyperlink"/>
            <w:sz w:val="16"/>
            <w:szCs w:val="16"/>
            <w:u w:val="single"/>
            <w:lang w:eastAsia="zh-CN" w:bidi="hi-IN"/>
          </w:rPr>
          <w:t>.</w:t>
        </w:r>
        <w:proofErr w:type="spellStart"/>
        <w:r w:rsidRPr="00977898">
          <w:rPr>
            <w:rFonts w:ascii="Arial" w:eastAsia="Liberation Mono" w:hAnsi="Arial" w:cs="Arial"/>
            <w:color w:val="0563C1" w:themeColor="hyperlink"/>
            <w:sz w:val="16"/>
            <w:szCs w:val="16"/>
            <w:u w:val="single"/>
            <w:lang w:val="en-US" w:eastAsia="zh-CN" w:bidi="hi-IN"/>
          </w:rPr>
          <w:t>ru</w:t>
        </w:r>
        <w:proofErr w:type="spellEnd"/>
        <w:r w:rsidRPr="00977898">
          <w:rPr>
            <w:rFonts w:ascii="Arial" w:eastAsia="Liberation Mono" w:hAnsi="Arial" w:cs="Arial"/>
            <w:color w:val="0563C1" w:themeColor="hyperlink"/>
            <w:sz w:val="16"/>
            <w:szCs w:val="16"/>
            <w:u w:val="single"/>
            <w:lang w:eastAsia="zh-CN" w:bidi="hi-IN"/>
          </w:rPr>
          <w:t>/</w:t>
        </w:r>
      </w:hyperlink>
      <w:r w:rsidRPr="00977898">
        <w:rPr>
          <w:rFonts w:ascii="Arial" w:eastAsia="Liberation Mono" w:hAnsi="Arial" w:cs="Arial"/>
          <w:sz w:val="16"/>
          <w:szCs w:val="16"/>
          <w:lang w:eastAsia="zh-CN" w:bidi="hi-IN"/>
        </w:rPr>
        <w:t>) (далее —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 официальном сайте Уполномоченного органа :(</w:t>
      </w:r>
      <w:r w:rsidRPr="00977898">
        <w:rPr>
          <w:rFonts w:ascii="Arial" w:eastAsia="Liberation Mono" w:hAnsi="Arial" w:cs="Arial"/>
          <w:sz w:val="16"/>
          <w:szCs w:val="16"/>
          <w:lang w:val="en-US" w:eastAsia="zh-CN" w:bidi="hi-IN"/>
        </w:rPr>
        <w:t>https</w:t>
      </w:r>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bohan</w:t>
      </w:r>
      <w:proofErr w:type="spellEnd"/>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irkobl</w:t>
      </w:r>
      <w:proofErr w:type="spellEnd"/>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ru</w:t>
      </w:r>
      <w:proofErr w:type="spellEnd"/>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посредством размещения информации на информационных стендах Уполномоченного органа или многофункционального центра.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Информирование осуществляется по вопросам, касающимся: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способов подачи заявления о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адресов Уполномоченного органа и многофункционального центра, обращение в которые необходимо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справочной информации о работе Уполномоченного органа (структурных подразделений Уполномоченного органа);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документов, необходимых для предоставления —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и сроков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Если подготовка ответа требует продолжительного времени, Заявителю предлагают один из следующих вариантов дальнейших действий: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изложить обращение в письменной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назначить другое время для консультаций.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Продолжительность информирования по телефону не должна превышать 10 минут.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Информирование осуществляется в соответствии с графиком приема граждан.</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7.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977898">
        <w:rPr>
          <w:rFonts w:ascii="Arial" w:eastAsia="Liberation Mono" w:hAnsi="Arial" w:cs="Arial"/>
          <w:sz w:val="16"/>
          <w:szCs w:val="16"/>
          <w:lang w:eastAsia="zh-CN" w:bidi="hi-IN"/>
        </w:rPr>
        <w:lastRenderedPageBreak/>
        <w:t>взимание платы, регистрацию или авторизацию Заявителя, или предоставление им персональных данных.</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многофункционального центра;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адрес официального сайта, а также электронной почты и (или) формы обратной связи Уполномоченного органа в сети «Интернет».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Раздел П. Стандарт предоставления государственной (муниципальной) услуги Наименование государственной (муниципальной)услуги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13. Наименование государственной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14. Государственная (муниципальная) услуга предоставляется Уполномоченным органом.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15.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16. При предоставлении государственной (муниципальной) услуги Уполномоченный орган взаимодействует с:</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Министерством внутренних дел Российской Федерации для получения сведений: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 собственниках (владельцах) транспортных средств;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об отсутствии задолженностей по уплате штрафов (административных правонарушений);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 регистрационном учете по месту жительства и месту пребывания;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Федеральным Казначейством России для получения подтверждения заявителем уплаты денежных средств;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Федеральной государственной информационной системой «Федеральный реестр инвалидов» для получения сведений об инвалидности.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Описание результата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17. Результатом предоставления государственной (муниципальной) услуги является: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выдача парковочного разрешения или его продление;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изменение или аннулирование парковочного разрешения;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решение об отказе в предоставлении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18. Реестр парковочных разрешений ведется в электронном виде посредством внесения в него (изменений) записей.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 Результат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заверяется должностными — лицами, уполномоченными на принятие решения о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20.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21. Уполномоченный орган в течение 7 (семь)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22. Срок выдачи парковочного разрешения не может превышать 7 (семь) рабочих дней.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 При изменении записи, о продлении действия или аннулировании записи о парковочном разрешении срок не может превышать 2 (двух) рабочих дней.</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Нормативные правовые акты, регулирующих предоставление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 Перечень нормативных правовых актов, регулирующих предоставление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Конституция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Федеральный закон от 12.01.1995 № 5-ФЗ «О ветеранах»;</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Федеральный закон от 06.10.2003 № 131-ФЗ «Об общих принципах организации местного самоуправления в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6) Федеральный закон от 27.07.2010 № 210-ФЗ «Об организации предоставления государственных 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7) Федеральный закон от 06.04.2011 № 63-ФЗ «Об электронной подписи»;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8) Федеральный закон от 08.11.2007 № 259-ФЗ «Устав автомобильного транспорта и городского наземного электрического транспорта»;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 Постановление Правительства Российской Федерации от 23.10.1993 1090 «О Правилах дорожного движения»;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11) Постановление правительства Российской Федерации от 19.12.2003 № 763 «Об удостоверении ветерана боевых действий»;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12) Указ Президента от 05.05.1992 № 431 «О мерах по социальной поддержке многодетных семей»;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13)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25. 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26. Для получения государственной (муниципальной) услуги Заявитель представляет: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Независимо от целей, указанных в пункте 17 настоящего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заявление о предоставлении государственной (муниципальной) услуги по форме, согласно Приложению № 1 к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заявлении также указывается один из следующих способов направления результата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форме электронного документа в личном кабинете на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 бумажном носителе в виде распечатанного экземпляра электронного документа в Уполномоченном органе,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 бумажном носителе в Уполномоченном органе,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77898">
        <w:rPr>
          <w:rFonts w:ascii="Arial" w:eastAsia="Liberation Mono" w:hAnsi="Arial" w:cs="Arial"/>
          <w:sz w:val="16"/>
          <w:szCs w:val="16"/>
          <w:lang w:val="en-US" w:eastAsia="zh-CN" w:bidi="hi-IN"/>
        </w:rPr>
        <w:t>sig</w:t>
      </w:r>
      <w:r w:rsidRPr="00977898">
        <w:rPr>
          <w:rFonts w:ascii="Arial" w:eastAsia="Liberation Mono" w:hAnsi="Arial" w:cs="Arial"/>
          <w:sz w:val="16"/>
          <w:szCs w:val="16"/>
          <w:lang w:eastAsia="zh-CN" w:bidi="hi-IN"/>
        </w:rPr>
        <w:t>3;</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документ, подтверждающий право собственности (в случае, если, права не зарегистрированы в Едином государственном реестре недвижимости);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договор социального найма;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 договор найма служебного помещения.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Заявления и прилагаемые документы, указанные настоящем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27.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обращения заявителя за выдачей парковочного разрешения или его продления: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сведения о собственниках (владельцах) транспортных средств;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сведения об отсутствии задолженностей по уплате штрафов (административных правонарушений);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подтверждение заявителем уплаты денежных средств;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документ, подтверждающий право собственности (в случае, если, права не зарегистрированы в Едином государственном реестре недвижимости)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сведения о регистрационном учете по месту жительства и месту пребывания;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 сведения об инвалидности.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обращения за внесением изменений в парковочное разрешение: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сведения о собственниках (владельцах) транспортных средств;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документ, подтверждающий право собственности (в случае, если, права зарегистрированы в Едином государственном реестре недвижимости);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сведения об отсутствии задолженностей по уплате штрафов (административных правонарушений).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аннулирования парковочного разрешения: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документ, подтверждающий право собственности (в случае, если, права зарегистрированы в Едином государственном реестре недвижимости);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сведения об отсутствии задолженностей по уплате штрафов (административных правонарушений).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28. При предоставлении государственной (муниципальной) услуги запрещается требовать от заявителя: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«Тихоновка» находятся в распоряжении органов, </w:t>
      </w:r>
      <w:r w:rsidRPr="00977898">
        <w:rPr>
          <w:rFonts w:ascii="Arial" w:eastAsia="Liberation Mono" w:hAnsi="Arial" w:cs="Arial"/>
          <w:sz w:val="16"/>
          <w:szCs w:val="16"/>
          <w:lang w:eastAsia="zh-CN" w:bidi="hi-IN"/>
        </w:rPr>
        <w:lastRenderedPageBreak/>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219-ФЗ «Об организации предоставления государственных и муниципальных услуг» (далее — Федеральный закон № 210-ФЗ).</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оснований для отказа в приеме документов,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29. Основаниями для отказа в приеме к рассмотрению документов,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необходимых для предоставления государственной (муниципальной) услуги, являются: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неполное заполнение полей в форме заявления, в том числе в интерактивной форме заявления на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представление неполного комплекта документов, необходимых для предоставления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оснований для приостановления или отказа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30.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31. Основания для отказа в предоставлении государственной (муниципальной) услуги независимо от цели обращения Заявителя: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запросе содержатся сведения о транспортном средстве, на которое ранее было выдано парковочное разрешение;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несоответствие документов по форме или содержанию требованиям законодательства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32. Услуги, необходимые и обязательные для предоставления государственной (муниципальной) услуги, отсутствуют.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 Услуга предоставляется бесплатно.</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34. Услуги, необходимые и обязательные для предоставления государственной (муниципальной) услуги, отсутствуют.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35.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w:t>
      </w:r>
      <w:r w:rsidRPr="00977898">
        <w:rPr>
          <w:rFonts w:ascii="Arial" w:eastAsia="Liberation Mono" w:hAnsi="Arial" w:cs="Arial"/>
          <w:sz w:val="16"/>
          <w:szCs w:val="16"/>
          <w:lang w:eastAsia="zh-CN" w:bidi="hi-IN"/>
        </w:rPr>
        <w:lastRenderedPageBreak/>
        <w:t>составляет не более 15 минут.</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36. Срок регистрации заявления о предоставлении государственной (муниципальной) услуги в Уполномоченном органе в течение 1 (одного) рабочего дня со дня получения заявления и документов,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37. В случае наличия оснований для отказа в приеме документов, необходимых для предоставления государственной (муниципальной)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3 к настоящему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Требования к помещениям, в которых предоставляется государственной (муниципальной) услуга</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38.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77898">
        <w:rPr>
          <w:rFonts w:ascii="Arial" w:eastAsia="Liberation Mono" w:hAnsi="Arial" w:cs="Arial"/>
          <w:sz w:val="16"/>
          <w:szCs w:val="16"/>
          <w:lang w:val="en-US" w:eastAsia="zh-CN" w:bidi="hi-IN"/>
        </w:rPr>
        <w:t>I</w:t>
      </w:r>
      <w:r w:rsidRPr="00977898">
        <w:rPr>
          <w:rFonts w:ascii="Arial" w:eastAsia="Liberation Mono" w:hAnsi="Arial" w:cs="Arial"/>
          <w:sz w:val="16"/>
          <w:szCs w:val="16"/>
          <w:lang w:eastAsia="zh-CN" w:bidi="hi-IN"/>
        </w:rPr>
        <w:t xml:space="preserve">, </w:t>
      </w:r>
      <w:r w:rsidRPr="00977898">
        <w:rPr>
          <w:rFonts w:ascii="Arial" w:eastAsia="Liberation Mono" w:hAnsi="Arial" w:cs="Arial"/>
          <w:sz w:val="16"/>
          <w:szCs w:val="16"/>
          <w:lang w:val="en-US" w:eastAsia="zh-CN" w:bidi="hi-IN"/>
        </w:rPr>
        <w:t>II</w:t>
      </w:r>
      <w:r w:rsidRPr="00977898">
        <w:rPr>
          <w:rFonts w:ascii="Arial" w:eastAsia="Liberation Mono" w:hAnsi="Arial" w:cs="Arial"/>
          <w:sz w:val="16"/>
          <w:szCs w:val="16"/>
          <w:lang w:eastAsia="zh-CN" w:bidi="hi-IN"/>
        </w:rPr>
        <w:t xml:space="preserve"> групп, а также инвалидами </w:t>
      </w:r>
      <w:r w:rsidRPr="00977898">
        <w:rPr>
          <w:rFonts w:ascii="Arial" w:eastAsia="Liberation Mono" w:hAnsi="Arial" w:cs="Arial"/>
          <w:sz w:val="16"/>
          <w:szCs w:val="16"/>
          <w:lang w:val="en-US" w:eastAsia="zh-CN" w:bidi="hi-IN"/>
        </w:rPr>
        <w:t>III</w:t>
      </w:r>
      <w:r w:rsidRPr="00977898">
        <w:rPr>
          <w:rFonts w:ascii="Arial" w:eastAsia="Liberation Mono" w:hAnsi="Arial" w:cs="Arial"/>
          <w:sz w:val="16"/>
          <w:szCs w:val="16"/>
          <w:lang w:eastAsia="zh-CN" w:bidi="hi-IN"/>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государственной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Центральный вход в здание Уполномоченного органа должен быть оборудован информационной табличкой (вывеской), содержащей информацию:</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наименование;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местонахождение и юридический адрес;</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режим работы;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график приема;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номера телефонов для справок.</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Помещения, в которых предоставляется государственной (муниципальной) услуга, оснащаются: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противопожарной системой и средствами пожаротушения;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системой оповещения о возникновении чрезвычайной ситуации;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средствами оказания первой медицинской помощи;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туалетными комнатами для посетителей.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Места для заполнения заявлений оборудуются стульями, столами (стойками), бланками заявлений, письменными принадлежностями.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Места приема Заявителей оборудуются информационными табличками (вывесками) с указанием: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номера кабинета и наименования отдела;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фамилии, имени и отчества (последнее — при наличии), должности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ответственного лица за прием документов;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графика приема Заявителей.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государственной (муниципальной) услуги инвалидам обеспечиваются: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беспрепятственного доступа к объекту (зданию, помещению), в котором предоставляется государственная (муниципальная) услуга;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сопровождение инвалидов, имеющих стойкие расстройства функции зрения и самостоятельного передвижения;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и к государственной (муниципальной) услуге с учетом ограничений их жизнедеятельности;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допуск </w:t>
      </w:r>
      <w:proofErr w:type="spellStart"/>
      <w:r w:rsidRPr="00977898">
        <w:rPr>
          <w:rFonts w:ascii="Arial" w:eastAsia="Liberation Mono" w:hAnsi="Arial" w:cs="Arial"/>
          <w:sz w:val="16"/>
          <w:szCs w:val="16"/>
          <w:lang w:eastAsia="zh-CN" w:bidi="hi-IN"/>
        </w:rPr>
        <w:t>сурдопереводчика</w:t>
      </w:r>
      <w:proofErr w:type="spellEnd"/>
      <w:r w:rsidRPr="00977898">
        <w:rPr>
          <w:rFonts w:ascii="Arial" w:eastAsia="Liberation Mono" w:hAnsi="Arial" w:cs="Arial"/>
          <w:sz w:val="16"/>
          <w:szCs w:val="16"/>
          <w:lang w:eastAsia="zh-CN" w:bidi="hi-IN"/>
        </w:rPr>
        <w:t xml:space="preserve"> и </w:t>
      </w:r>
      <w:proofErr w:type="spellStart"/>
      <w:r w:rsidRPr="00977898">
        <w:rPr>
          <w:rFonts w:ascii="Arial" w:eastAsia="Liberation Mono" w:hAnsi="Arial" w:cs="Arial"/>
          <w:sz w:val="16"/>
          <w:szCs w:val="16"/>
          <w:lang w:eastAsia="zh-CN" w:bidi="hi-IN"/>
        </w:rPr>
        <w:t>тифлосурдопереводчика</w:t>
      </w:r>
      <w:proofErr w:type="spellEnd"/>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оказание инвалидам помощи в преодолении барьеров, мешающих получению ими государственных (муниципальных) услуг наравне с другими лицами.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Показатели доступности и качества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39. Основными показателями доступности предоставления государственной (муниципальной) услуги являются: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возможность получения Заявителем уведомлений о предоставлении муниципальной услуги с помощью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40. Основными показателями качества предоставления муниципальной услуги являются: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отсутствие обоснованных жалоб на действия (бездействие) сотрудников и их некорректное (невнимательное) отношение к Заявителям;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отсутствие нарушений установленных сроков в процессе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отсутствие заявлений об оспаривании решений, действий (бездействия) Уполномоченного органа,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42. Заявителям обеспечивается возможность представления заявления и прилагаемых документов в форме электронных документов посредством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Результаты предоставления государственной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43. Электронные документы представляются в следующих форматах:</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х</w:t>
      </w:r>
      <w:r w:rsidRPr="00977898">
        <w:rPr>
          <w:rFonts w:ascii="Arial" w:eastAsia="Liberation Mono" w:hAnsi="Arial" w:cs="Arial"/>
          <w:sz w:val="16"/>
          <w:szCs w:val="16"/>
          <w:lang w:val="en-US" w:eastAsia="zh-CN" w:bidi="hi-IN"/>
        </w:rPr>
        <w:t>ml</w:t>
      </w:r>
      <w:r w:rsidRPr="00977898">
        <w:rPr>
          <w:rFonts w:ascii="Arial" w:eastAsia="Liberation Mono" w:hAnsi="Arial" w:cs="Arial"/>
          <w:sz w:val="16"/>
          <w:szCs w:val="16"/>
          <w:lang w:eastAsia="zh-CN" w:bidi="hi-IN"/>
        </w:rPr>
        <w:t xml:space="preserve"> - для формализованных документов;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6) </w:t>
      </w:r>
      <w:r w:rsidRPr="00977898">
        <w:rPr>
          <w:rFonts w:ascii="Arial" w:eastAsia="Liberation Mono" w:hAnsi="Arial" w:cs="Arial"/>
          <w:sz w:val="16"/>
          <w:szCs w:val="16"/>
          <w:lang w:val="en-US" w:eastAsia="zh-CN" w:bidi="hi-IN"/>
        </w:rPr>
        <w:t>doc</w:t>
      </w:r>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docx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odt</w:t>
      </w:r>
      <w:proofErr w:type="spellEnd"/>
      <w:r w:rsidRPr="00977898">
        <w:rPr>
          <w:rFonts w:ascii="Arial" w:eastAsia="Liberation Mono" w:hAnsi="Arial" w:cs="Arial"/>
          <w:sz w:val="16"/>
          <w:szCs w:val="16"/>
          <w:lang w:eastAsia="zh-CN" w:bidi="hi-IN"/>
        </w:rPr>
        <w:t>- для документов с текстовым содержанием, не включающим формулы (за исключением документов, указанных в подпункте "в" настоящего пункта);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 </w:t>
      </w:r>
      <w:proofErr w:type="spellStart"/>
      <w:r w:rsidRPr="00977898">
        <w:rPr>
          <w:rFonts w:ascii="Arial" w:eastAsia="Liberation Mono" w:hAnsi="Arial" w:cs="Arial"/>
          <w:sz w:val="16"/>
          <w:szCs w:val="16"/>
          <w:lang w:val="en-US" w:eastAsia="zh-CN" w:bidi="hi-IN"/>
        </w:rPr>
        <w:t>xls</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xlsx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ods</w:t>
      </w:r>
      <w:proofErr w:type="spellEnd"/>
      <w:r w:rsidRPr="00977898">
        <w:rPr>
          <w:rFonts w:ascii="Arial" w:eastAsia="Liberation Mono" w:hAnsi="Arial" w:cs="Arial"/>
          <w:sz w:val="16"/>
          <w:szCs w:val="16"/>
          <w:lang w:eastAsia="zh-CN" w:bidi="hi-IN"/>
        </w:rPr>
        <w:t xml:space="preserve"> - для документов, содержащих расчеты;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г) </w:t>
      </w:r>
      <w:r w:rsidRPr="00977898">
        <w:rPr>
          <w:rFonts w:ascii="Arial" w:eastAsia="Liberation Mono" w:hAnsi="Arial" w:cs="Arial"/>
          <w:sz w:val="16"/>
          <w:szCs w:val="16"/>
          <w:lang w:val="en-US" w:eastAsia="zh-CN" w:bidi="hi-IN"/>
        </w:rPr>
        <w:t>pdf</w:t>
      </w:r>
      <w:r w:rsidRPr="00977898">
        <w:rPr>
          <w:rFonts w:ascii="Arial" w:eastAsia="Liberation Mono" w:hAnsi="Arial" w:cs="Arial"/>
          <w:sz w:val="16"/>
          <w:szCs w:val="16"/>
          <w:lang w:eastAsia="zh-CN" w:bidi="hi-IN"/>
        </w:rPr>
        <w:t xml:space="preserve">, </w:t>
      </w:r>
      <w:r w:rsidRPr="00977898">
        <w:rPr>
          <w:rFonts w:ascii="Arial" w:eastAsia="Liberation Mono" w:hAnsi="Arial" w:cs="Arial"/>
          <w:sz w:val="16"/>
          <w:szCs w:val="16"/>
          <w:lang w:val="en-US" w:eastAsia="zh-CN" w:bidi="hi-IN"/>
        </w:rPr>
        <w:t>jpg</w:t>
      </w:r>
      <w:r w:rsidRPr="00977898">
        <w:rPr>
          <w:rFonts w:ascii="Arial" w:eastAsia="Liberation Mono" w:hAnsi="Arial" w:cs="Arial"/>
          <w:sz w:val="16"/>
          <w:szCs w:val="16"/>
          <w:lang w:eastAsia="zh-CN" w:bidi="hi-IN"/>
        </w:rPr>
        <w:t xml:space="preserve">, </w:t>
      </w:r>
      <w:r w:rsidRPr="00977898">
        <w:rPr>
          <w:rFonts w:ascii="Arial" w:eastAsia="Liberation Mono" w:hAnsi="Arial" w:cs="Arial"/>
          <w:sz w:val="16"/>
          <w:szCs w:val="16"/>
          <w:lang w:val="en-US" w:eastAsia="zh-CN" w:bidi="hi-IN"/>
        </w:rPr>
        <w:t>jpeg</w:t>
      </w:r>
      <w:r w:rsidRPr="00977898">
        <w:rPr>
          <w:rFonts w:ascii="Arial" w:eastAsia="Liberation Mono" w:hAnsi="Arial" w:cs="Arial"/>
          <w:sz w:val="16"/>
          <w:szCs w:val="16"/>
          <w:lang w:eastAsia="zh-CN" w:bidi="hi-I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ар! (масштаб 1:1) с использованием следующих режимов: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«черно-белый» (при отсутствии в документе графических изображений и (или) цветного текста);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«оттенки серого» (при наличии в документе графических изображений, отличных от цветного графического изображения);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«цветной» или «режим полной цветопередачи» (при наличии в документе цветных графических изображений либо цветного текста);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сохранением всех аутентичных признаков подлинности, а именно: графической подписи лица, печати, углового штампа бланка;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количество файлов должно соответствовать количеству документов, каждый из которых содержит текстовую и (или) графическую информацию.</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44. Электронные документы должны обеспечивать:</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идентифицировать документ и количество листов в документе;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Документы, подлежащие представлению в форматах </w:t>
      </w:r>
      <w:proofErr w:type="spellStart"/>
      <w:r w:rsidRPr="00977898">
        <w:rPr>
          <w:rFonts w:ascii="Arial" w:eastAsia="Liberation Mono" w:hAnsi="Arial" w:cs="Arial"/>
          <w:sz w:val="16"/>
          <w:szCs w:val="16"/>
          <w:lang w:val="en-US" w:eastAsia="zh-CN" w:bidi="hi-IN"/>
        </w:rPr>
        <w:t>xls</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xlsx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ods</w:t>
      </w:r>
      <w:proofErr w:type="spellEnd"/>
      <w:r w:rsidRPr="00977898">
        <w:rPr>
          <w:rFonts w:ascii="Arial" w:eastAsia="Liberation Mono" w:hAnsi="Arial" w:cs="Arial"/>
          <w:sz w:val="16"/>
          <w:szCs w:val="16"/>
          <w:lang w:eastAsia="zh-CN" w:bidi="hi-IN"/>
        </w:rPr>
        <w:t>, формируются в виде отдельного электронного документа.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Раздел 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административных процедур</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45. Предоставление государственной услуги включает в себя следующие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административные процедуры: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проверка документов и регистрация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сведений посредством СМЭВ формирование начисления для оплаты;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рассмотрение документов и сведений;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принятие решения для предоставления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выдача результата (независимо от выбора заявителя).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Описание административных процедур представлено в Приложении № 5 к настоящему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Перечень административных процедур (действий) при предоставлении государственной (муниципальной) услуги услуг в электронной форме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46. При предоставлении государственной (муниципальной) услуги в электронной форме заявителю обеспечиваются: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информации о порядке и сроках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формирование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прием и регистрация Уполномоченным органом заявления и иных</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документов,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результата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сведений о ходе рассмотрения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осуществление оценки качества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досудебное (внесудебное) обжалование решений и действий (бездействия) Уполномоченного органа либо действия (бездействие) </w:t>
      </w:r>
      <w:r w:rsidRPr="00977898">
        <w:rPr>
          <w:rFonts w:ascii="Arial" w:eastAsia="Liberation Mono" w:hAnsi="Arial" w:cs="Arial"/>
          <w:sz w:val="16"/>
          <w:szCs w:val="16"/>
          <w:lang w:eastAsia="zh-CN" w:bidi="hi-IN"/>
        </w:rPr>
        <w:lastRenderedPageBreak/>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осуществления административных процедур (действий) в электронной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47.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формировании заявления заявителю обеспечивается: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возможность копирования и сохранения заявления и иных документов, указанных в пункте 26 Административного регламента,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возможность печати на бумажном носителе копии электронной формы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 возможность вернуться на любой из этапов заполнения электронной формы заявления без потери ранее введенной информации;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48.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Уполномоченный орган обеспечивает в срок не позднее |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Ответственное должностное лицо:</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проверяет наличие электронных заявлений, поступивших с ЕПГУ, с периодом не реже 2 (двух) раз в день;</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рассматривает поступившие заявления и приложенные образы документов (документы);</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производит действия в соответствии с Приложением № 5 к настоящему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Заявителю в качестве результата предоставления государственной (муниципальной) услуги обеспечивается возможность получения документа: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49.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государственной (муниципальной) услуги в электронной форме заявителю направляется: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 отказ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Оценка качества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50.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 постановлением Правительства Российской —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исправления допущенных опечаток и ошибок, выданных в результате предоставления государственной (муниципальной) услуги документах</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52. В случае выявления опечаток и ошибок Заявитель вправе обратиться в Уполномоченный органа с заявлением с приложением документов, </w:t>
      </w:r>
      <w:r w:rsidRPr="00977898">
        <w:rPr>
          <w:rFonts w:ascii="Arial" w:eastAsia="Liberation Mono" w:hAnsi="Arial" w:cs="Arial"/>
          <w:sz w:val="16"/>
          <w:szCs w:val="16"/>
          <w:lang w:eastAsia="zh-CN" w:bidi="hi-IN"/>
        </w:rPr>
        <w:lastRenderedPageBreak/>
        <w:t>указанных в пункте 26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53. Основания отказа в приеме заявления об исправлении опечаток и ошибок указаны в пункте 29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54.1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54.2 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54.3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54.4 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Раздел </w:t>
      </w:r>
      <w:r w:rsidRPr="00977898">
        <w:rPr>
          <w:rFonts w:ascii="Arial" w:eastAsia="Liberation Mono" w:hAnsi="Arial" w:cs="Arial"/>
          <w:sz w:val="16"/>
          <w:szCs w:val="16"/>
          <w:lang w:val="en-US" w:eastAsia="zh-CN" w:bidi="hi-IN"/>
        </w:rPr>
        <w:t>IV</w:t>
      </w:r>
      <w:r w:rsidRPr="00977898">
        <w:rPr>
          <w:rFonts w:ascii="Arial" w:eastAsia="Liberation Mono" w:hAnsi="Arial" w:cs="Arial"/>
          <w:sz w:val="16"/>
          <w:szCs w:val="16"/>
          <w:lang w:eastAsia="zh-CN" w:bidi="hi-IN"/>
        </w:rPr>
        <w:t>. Формы контроля за исполнением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55. Текущий контроль за соблюдением и исполнением настоящего Административного —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Текущий контроль осуществляется путем проведения проверок:</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решений о предоставлении (0б отказе в предоставлении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выявления и устранения нарушений прав граждан;</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56.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57.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соблюдение сроков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соблюдение положений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правильность и обоснованность принятого решения об отказе в предоставлении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Основанием для проведения внеплановых проверок являются: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администрации муниципального образования «Тихоновка»;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58.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администрации муниципального образования «Тихоновка» осуществляется привлечение виновных лиц к ответственности в соответствии с законодательством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Граждане, их объединения и организации также имеют право:</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направлять замечания и предложения по улучшению доступности и качества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вносить предложения о мерах по устранению нарушений настоящего Административного регламента.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Раздел </w:t>
      </w:r>
      <w:r w:rsidRPr="00977898">
        <w:rPr>
          <w:rFonts w:ascii="Arial" w:eastAsia="Liberation Mono" w:hAnsi="Arial" w:cs="Arial"/>
          <w:sz w:val="16"/>
          <w:szCs w:val="16"/>
          <w:lang w:val="en-US" w:eastAsia="zh-CN" w:bidi="hi-IN"/>
        </w:rPr>
        <w:t>V</w:t>
      </w:r>
      <w:r w:rsidRPr="00977898">
        <w:rPr>
          <w:rFonts w:ascii="Arial" w:eastAsia="Liberation Mono" w:hAnsi="Arial" w:cs="Arial"/>
          <w:sz w:val="16"/>
          <w:szCs w:val="16"/>
          <w:lang w:eastAsia="zh-CN" w:bidi="hi-IN"/>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60.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государственной </w:t>
      </w:r>
      <w:r w:rsidRPr="00977898">
        <w:rPr>
          <w:rFonts w:ascii="Arial" w:eastAsia="Liberation Mono" w:hAnsi="Arial" w:cs="Arial"/>
          <w:sz w:val="16"/>
          <w:szCs w:val="16"/>
          <w:lang w:eastAsia="zh-CN" w:bidi="hi-IN"/>
        </w:rPr>
        <w:lastRenderedPageBreak/>
        <w:t>(муниципальной) услуги в досудебном (внесудебном) порядке (далее — жалоба).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 руководителю многофункционального центра — на решения и действия (бездействие) работника многофункционального центра;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 учредителю многофункционального центра — на решение и действия (бездействие) многофункционального центра.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63.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Федеральным законом «Об организации предоставления государственных и муниципальных услуг»;</w:t>
      </w:r>
    </w:p>
    <w:p w:rsidR="00977898" w:rsidRPr="00977898" w:rsidRDefault="00977898" w:rsidP="00977898">
      <w:pPr>
        <w:autoSpaceDE w:val="0"/>
        <w:autoSpaceDN w:val="0"/>
        <w:adjustRightInd w:val="0"/>
        <w:spacing w:after="0" w:line="240" w:lineRule="auto"/>
        <w:ind w:right="-710"/>
        <w:jc w:val="both"/>
        <w:rPr>
          <w:rFonts w:ascii="Arial" w:hAnsi="Arial" w:cs="Arial"/>
          <w:kern w:val="2"/>
          <w:sz w:val="16"/>
          <w:szCs w:val="16"/>
        </w:rPr>
      </w:pPr>
      <w:r w:rsidRPr="00977898">
        <w:rPr>
          <w:rFonts w:ascii="Arial" w:hAnsi="Arial" w:cs="Arial"/>
          <w:kern w:val="2"/>
          <w:sz w:val="16"/>
          <w:szCs w:val="16"/>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roofErr w:type="gramStart"/>
      <w:r w:rsidRPr="00977898">
        <w:rPr>
          <w:rFonts w:ascii="Arial" w:hAnsi="Arial" w:cs="Arial"/>
          <w:kern w:val="2"/>
          <w:sz w:val="16"/>
          <w:szCs w:val="16"/>
        </w:rPr>
        <w:t>»;.</w:t>
      </w:r>
      <w:proofErr w:type="gramEnd"/>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постановлением Правительства Российской Федерации от 20 ноября 2012 года № 1198 «О федеральной государственной информационной —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Раздел </w:t>
      </w:r>
      <w:r w:rsidRPr="00977898">
        <w:rPr>
          <w:rFonts w:ascii="Arial" w:eastAsia="Liberation Mono" w:hAnsi="Arial" w:cs="Arial"/>
          <w:sz w:val="16"/>
          <w:szCs w:val="16"/>
          <w:lang w:val="en-US" w:eastAsia="zh-CN" w:bidi="hi-IN"/>
        </w:rPr>
        <w:t>VI</w:t>
      </w:r>
      <w:r w:rsidRPr="00977898">
        <w:rPr>
          <w:rFonts w:ascii="Arial" w:eastAsia="Liberation Mono" w:hAnsi="Arial" w:cs="Arial"/>
          <w:sz w:val="16"/>
          <w:szCs w:val="16"/>
          <w:lang w:eastAsia="zh-CN" w:bidi="hi-IN"/>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64. Многофункциональный центр осуществляет: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иные процедуры и действия, предусмотренные Федеральным законом № 210-ФЗ.</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Информирование заявителей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65. Информирование Заявителя в — многофункциональном центре осуществляется следующими способами: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при обращении Заявителя в многофункциональный центр лично, по телефону, посредством почтовых отправлений, либо по электронной почте.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 на телефонный звонок должен начинаться с информации о наименовании организации, фамилии, имени, отчестве и должности —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изложить обращение в письменной форме (ответ направляется Заявителю в соответствии со способом, указанным в обращении);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назначить другое время для консультаций.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Выдача Заявителю результата предоставления государственной (муниципальной) услуги</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66.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67.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Работник многофункционального центра осуществляет следующие действия: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проверяет полномочия представителя заявителя (в случае обращения представителя заявителя);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определяет статус исполнения заявления заявителя в ГИС;</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выдает документы заявителю, при необходимости запрашивает у заявителя подписи за каждый выданный документ;</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запрашивает согласие заявителя на участие в смс-опросе для оценки качества предоставленных услуг многофункциональным центром.</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Приложение № 1</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 заявления о предоставлении муниципальной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Дата подачи____№ 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(Наименование органа, уполномоченного на предоставление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tbl>
      <w:tblPr>
        <w:tblStyle w:val="12"/>
        <w:tblW w:w="0" w:type="auto"/>
        <w:tblLook w:val="04A0" w:firstRow="1" w:lastRow="0" w:firstColumn="1" w:lastColumn="0" w:noHBand="0" w:noVBand="1"/>
      </w:tblPr>
      <w:tblGrid>
        <w:gridCol w:w="4459"/>
        <w:gridCol w:w="4460"/>
      </w:tblGrid>
      <w:tr w:rsidR="00977898" w:rsidRPr="00977898" w:rsidTr="007F32D1">
        <w:tc>
          <w:tcPr>
            <w:tcW w:w="8919" w:type="dxa"/>
            <w:gridSpan w:val="2"/>
          </w:tcPr>
          <w:p w:rsidR="00977898" w:rsidRPr="00977898" w:rsidRDefault="00977898" w:rsidP="00977898">
            <w:pPr>
              <w:widowControl w:val="0"/>
              <w:suppressAutoHyphens/>
              <w:spacing w:line="240" w:lineRule="auto"/>
              <w:ind w:right="-710"/>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Сведения о представителе</w:t>
            </w: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Категория представителя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Полное наименование</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Фамилия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Имя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Отчество</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Адрес электронной почты</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Номер телефона</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Дата рождения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Пол</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СНИЛС</w:t>
            </w:r>
          </w:p>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Адрес регистрации</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Адрес проживания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гражданство</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8919" w:type="dxa"/>
            <w:gridSpan w:val="2"/>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Сведения о заявителе</w:t>
            </w: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Категория заявителя</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Полное наименование</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ОГРНИП</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ОГРН</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ИНН</w:t>
            </w: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8919" w:type="dxa"/>
            <w:gridSpan w:val="2"/>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Параметры определения варианта предоставления</w:t>
            </w: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r w:rsidR="00977898" w:rsidRPr="00977898" w:rsidTr="007F32D1">
        <w:tc>
          <w:tcPr>
            <w:tcW w:w="8919" w:type="dxa"/>
            <w:gridSpan w:val="2"/>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Перечень документов</w:t>
            </w:r>
          </w:p>
        </w:tc>
      </w:tr>
      <w:tr w:rsidR="00977898" w:rsidRPr="00977898" w:rsidTr="007F32D1">
        <w:tc>
          <w:tcPr>
            <w:tcW w:w="4459"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c>
          <w:tcPr>
            <w:tcW w:w="4460" w:type="dxa"/>
          </w:tcPr>
          <w:p w:rsidR="00977898" w:rsidRPr="00977898" w:rsidRDefault="00977898" w:rsidP="00977898">
            <w:pPr>
              <w:widowControl w:val="0"/>
              <w:suppressAutoHyphens/>
              <w:spacing w:line="240" w:lineRule="auto"/>
              <w:ind w:right="-710"/>
              <w:jc w:val="both"/>
              <w:rPr>
                <w:rFonts w:ascii="Courier New" w:eastAsia="Liberation Mono" w:hAnsi="Courier New" w:cs="Courier New"/>
                <w:sz w:val="16"/>
                <w:szCs w:val="16"/>
                <w:lang w:eastAsia="zh-CN" w:bidi="hi-IN"/>
              </w:rPr>
            </w:pPr>
          </w:p>
        </w:tc>
      </w:tr>
    </w:tbl>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2</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 уведомления о выдаче положительного решения парковочного разрешения</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________________________________________________________________</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 в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Кому:</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ИНН</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Представитель:</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Контактные данные заявителя (представителя):</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Тел.:</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Эл. Почта:</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УВЕДОМЛЕНИЕ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О внесении в реестр парковочных разрешений (_________) ________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внесена запись в отношении транспортного </w:t>
      </w:r>
      <w:proofErr w:type="gramStart"/>
      <w:r w:rsidRPr="00977898">
        <w:rPr>
          <w:rFonts w:ascii="Arial" w:eastAsia="Liberation Mono" w:hAnsi="Arial" w:cs="Arial"/>
          <w:sz w:val="16"/>
          <w:szCs w:val="16"/>
          <w:lang w:eastAsia="zh-CN" w:bidi="hi-IN"/>
        </w:rPr>
        <w:t>средства :</w:t>
      </w:r>
      <w:proofErr w:type="gramEnd"/>
      <w:r w:rsidRPr="00977898">
        <w:rPr>
          <w:rFonts w:ascii="Arial" w:eastAsia="Liberation Mono" w:hAnsi="Arial" w:cs="Arial"/>
          <w:sz w:val="16"/>
          <w:szCs w:val="16"/>
          <w:lang w:eastAsia="zh-CN" w:bidi="hi-IN"/>
        </w:rPr>
        <w:t>__________________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Номер Вашего разрешения _______________________________________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Парковочное разрешение действительно до _________________________</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Сведения о сертификате</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электронной подписи</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__________________________________________________________________</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Должность и ФИО уполномоченного сотрудника </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3</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 решения об отказе в приеме документов, необходимых для предоставления услуги/об отказе в предоставлении услуги</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_________________________________________________________________</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 о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Кому:</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ИНН</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Представитель:</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Контактные данные заявителя</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(представителя):</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Тел.:</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Эл. почта:</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парковочного разрешения, его изменение, продление или аннулирование»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__________/_________</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 __________№ 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 результатам рассмотрения заявления от _______№ ________органом, уполномоченным на предоставление услуги _________и приложенных к нему документов принято решение _________/_________</w:t>
      </w:r>
      <w:proofErr w:type="gramStart"/>
      <w:r w:rsidRPr="00977898">
        <w:rPr>
          <w:rFonts w:ascii="Arial" w:eastAsia="Liberation Mono" w:hAnsi="Arial" w:cs="Arial"/>
          <w:sz w:val="16"/>
          <w:szCs w:val="16"/>
          <w:lang w:eastAsia="zh-CN" w:bidi="hi-IN"/>
        </w:rPr>
        <w:t>_ ,</w:t>
      </w:r>
      <w:proofErr w:type="gramEnd"/>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по следующим </w:t>
      </w:r>
      <w:proofErr w:type="gramStart"/>
      <w:r w:rsidRPr="00977898">
        <w:rPr>
          <w:rFonts w:ascii="Arial" w:eastAsia="Liberation Mono" w:hAnsi="Arial" w:cs="Arial"/>
          <w:sz w:val="16"/>
          <w:szCs w:val="16"/>
          <w:lang w:eastAsia="zh-CN" w:bidi="hi-IN"/>
        </w:rPr>
        <w:t>основаниям:_</w:t>
      </w:r>
      <w:proofErr w:type="gramEnd"/>
      <w:r w:rsidRPr="00977898">
        <w:rPr>
          <w:rFonts w:ascii="Arial" w:eastAsia="Liberation Mono" w:hAnsi="Arial" w:cs="Arial"/>
          <w:sz w:val="16"/>
          <w:szCs w:val="16"/>
          <w:lang w:eastAsia="zh-CN" w:bidi="hi-IN"/>
        </w:rPr>
        <w:t>_______________________________________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Разъяснения причин </w:t>
      </w:r>
      <w:proofErr w:type="gramStart"/>
      <w:r w:rsidRPr="00977898">
        <w:rPr>
          <w:rFonts w:ascii="Arial" w:eastAsia="Liberation Mono" w:hAnsi="Arial" w:cs="Arial"/>
          <w:sz w:val="16"/>
          <w:szCs w:val="16"/>
          <w:lang w:eastAsia="zh-CN" w:bidi="hi-IN"/>
        </w:rPr>
        <w:t>отказа:_</w:t>
      </w:r>
      <w:proofErr w:type="gramEnd"/>
      <w:r w:rsidRPr="00977898">
        <w:rPr>
          <w:rFonts w:ascii="Arial" w:eastAsia="Liberation Mono" w:hAnsi="Arial" w:cs="Arial"/>
          <w:sz w:val="16"/>
          <w:szCs w:val="16"/>
          <w:lang w:eastAsia="zh-CN" w:bidi="hi-IN"/>
        </w:rPr>
        <w:t>_______________________________________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Дополнительно </w:t>
      </w:r>
      <w:proofErr w:type="gramStart"/>
      <w:r w:rsidRPr="00977898">
        <w:rPr>
          <w:rFonts w:ascii="Arial" w:eastAsia="Liberation Mono" w:hAnsi="Arial" w:cs="Arial"/>
          <w:sz w:val="16"/>
          <w:szCs w:val="16"/>
          <w:lang w:eastAsia="zh-CN" w:bidi="hi-IN"/>
        </w:rPr>
        <w:t>информируем:_</w:t>
      </w:r>
      <w:proofErr w:type="gramEnd"/>
      <w:r w:rsidRPr="00977898">
        <w:rPr>
          <w:rFonts w:ascii="Arial" w:eastAsia="Liberation Mono" w:hAnsi="Arial" w:cs="Arial"/>
          <w:sz w:val="16"/>
          <w:szCs w:val="16"/>
          <w:lang w:eastAsia="zh-CN" w:bidi="hi-IN"/>
        </w:rPr>
        <w:t>_____________________________________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 вправе повторно обратиться в орган, уполномоченный на предоставление услуги _____________________с заявлением о предоставлении услуги после устранения указанных нарушений.</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Данный отказ может быть обжалован в досудебном порядке путем направления жалобы в орган, уполномоченный на предоставление услуги ___________________‚ а также в судебном порядке.</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Сведения о сертификате</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электронной подписи</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_________________________________________</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Должность и ФИО уполномоченного сотрудника </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4</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 уведомления о изменении или аннулировании парковочного разрешения</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___________________________________________________________________</w:t>
      </w:r>
    </w:p>
    <w:p w:rsidR="00977898" w:rsidRPr="00977898" w:rsidRDefault="00977898" w:rsidP="00977898">
      <w:pPr>
        <w:widowControl w:val="0"/>
        <w:suppressAutoHyphens/>
        <w:spacing w:after="0" w:line="240" w:lineRule="auto"/>
        <w:ind w:right="-710"/>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 о продлении действия парковочного разрешения и об аннулировании записи о парковочном разрешении)</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Кому:</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ИНН</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Представитель:</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Контактные данные заявителя</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(представителя):</w:t>
      </w: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roofErr w:type="gramStart"/>
      <w:r w:rsidRPr="00977898">
        <w:rPr>
          <w:rFonts w:ascii="Arial" w:eastAsia="Liberation Mono" w:hAnsi="Arial" w:cs="Arial"/>
          <w:sz w:val="16"/>
          <w:szCs w:val="16"/>
          <w:lang w:eastAsia="zh-CN" w:bidi="hi-IN"/>
        </w:rPr>
        <w:t>Тел,:</w:t>
      </w:r>
      <w:proofErr w:type="gramEnd"/>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Эл. почта:</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УВЕДОМЛЕНИЕ</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об изменении/аннулировании записи в реестре парковочных разрешений</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(___________________)</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От__________№______________</w:t>
      </w:r>
    </w:p>
    <w:p w:rsidR="00977898" w:rsidRPr="00977898" w:rsidRDefault="00977898" w:rsidP="00977898">
      <w:pPr>
        <w:widowControl w:val="0"/>
        <w:suppressAutoHyphens/>
        <w:spacing w:after="0" w:line="240" w:lineRule="auto"/>
        <w:ind w:right="-710"/>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реестре парковочных разрешений (__________) ____________изменена/аннулирована запись о парковочном разрешении в отношении транспортного средства_________________</w:t>
      </w: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Сведения о сертификате</w:t>
      </w:r>
    </w:p>
    <w:p w:rsidR="00977898" w:rsidRPr="00977898" w:rsidRDefault="00977898" w:rsidP="00977898">
      <w:pPr>
        <w:widowControl w:val="0"/>
        <w:suppressAutoHyphens/>
        <w:spacing w:after="0" w:line="240" w:lineRule="auto"/>
        <w:ind w:right="-710"/>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Электронной подписи</w:t>
      </w:r>
    </w:p>
    <w:p w:rsidR="00977898" w:rsidRPr="00977898" w:rsidRDefault="00977898" w:rsidP="00977898">
      <w:pPr>
        <w:widowControl w:val="0"/>
        <w:suppressAutoHyphens/>
        <w:spacing w:after="0" w:line="240" w:lineRule="auto"/>
        <w:ind w:right="-710"/>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________________________________________</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Должность и ФИО уполномоченного сотрудника </w:t>
      </w:r>
    </w:p>
    <w:p w:rsidR="00977898" w:rsidRPr="00977898" w:rsidRDefault="00977898" w:rsidP="00977898">
      <w:pPr>
        <w:widowControl w:val="0"/>
        <w:suppressAutoHyphens/>
        <w:spacing w:after="0" w:line="240" w:lineRule="auto"/>
        <w:ind w:right="-710"/>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 </w:t>
      </w:r>
    </w:p>
    <w:p w:rsidR="00977898" w:rsidRPr="00977898" w:rsidRDefault="00977898" w:rsidP="00977898">
      <w:pPr>
        <w:pStyle w:val="ae"/>
        <w:jc w:val="center"/>
        <w:rPr>
          <w:rFonts w:ascii="Arial" w:hAnsi="Arial" w:cs="Arial"/>
          <w:b/>
          <w:sz w:val="16"/>
          <w:szCs w:val="16"/>
        </w:rPr>
      </w:pPr>
      <w:r w:rsidRPr="00977898">
        <w:rPr>
          <w:rFonts w:ascii="Arial" w:hAnsi="Arial" w:cs="Arial"/>
          <w:b/>
          <w:sz w:val="16"/>
          <w:szCs w:val="16"/>
        </w:rPr>
        <w:t>27.01.2023 г. № 14</w:t>
      </w:r>
    </w:p>
    <w:p w:rsidR="00977898" w:rsidRPr="00977898" w:rsidRDefault="00977898" w:rsidP="00977898">
      <w:pPr>
        <w:pStyle w:val="ConsTitle"/>
        <w:widowControl/>
        <w:ind w:right="0"/>
        <w:jc w:val="center"/>
      </w:pPr>
      <w:r w:rsidRPr="00977898">
        <w:t xml:space="preserve">РОССИЙСКАЯ ФЕДЕРАЦИЯ </w:t>
      </w:r>
    </w:p>
    <w:p w:rsidR="00977898" w:rsidRPr="00977898" w:rsidRDefault="00977898" w:rsidP="00977898">
      <w:pPr>
        <w:pStyle w:val="ConsTitle"/>
        <w:widowControl/>
        <w:ind w:right="0"/>
        <w:jc w:val="center"/>
      </w:pPr>
      <w:r w:rsidRPr="00977898">
        <w:t>ИРКУТСКАЯ ОБЛАСТЬ</w:t>
      </w:r>
    </w:p>
    <w:p w:rsidR="00977898" w:rsidRPr="00977898" w:rsidRDefault="00977898" w:rsidP="00977898">
      <w:pPr>
        <w:pStyle w:val="ConsTitle"/>
        <w:widowControl/>
        <w:ind w:right="0"/>
        <w:jc w:val="center"/>
      </w:pPr>
      <w:r w:rsidRPr="00977898">
        <w:t>БОХАНСКИЙ РАЙОН</w:t>
      </w:r>
    </w:p>
    <w:p w:rsidR="00977898" w:rsidRPr="00977898" w:rsidRDefault="00977898" w:rsidP="00977898">
      <w:pPr>
        <w:pStyle w:val="ConsTitle"/>
        <w:widowControl/>
        <w:ind w:right="0"/>
        <w:jc w:val="center"/>
      </w:pPr>
      <w:r w:rsidRPr="00977898">
        <w:t>МУНИЦИПАЛЬНОЕ ОБРАЗОВАНИЕ «ТИХОНОВКА»</w:t>
      </w:r>
    </w:p>
    <w:p w:rsidR="00977898" w:rsidRPr="00977898" w:rsidRDefault="00977898" w:rsidP="00977898">
      <w:pPr>
        <w:pStyle w:val="ConsTitle"/>
        <w:widowControl/>
        <w:ind w:right="0"/>
        <w:jc w:val="center"/>
      </w:pPr>
      <w:r w:rsidRPr="00977898">
        <w:t>АДМИНИСТРАЦИЯ</w:t>
      </w:r>
    </w:p>
    <w:p w:rsidR="00977898" w:rsidRPr="00977898" w:rsidRDefault="00977898" w:rsidP="00977898">
      <w:pPr>
        <w:spacing w:after="0" w:line="240" w:lineRule="auto"/>
        <w:jc w:val="center"/>
        <w:rPr>
          <w:rFonts w:ascii="Arial" w:hAnsi="Arial" w:cs="Arial"/>
          <w:b/>
          <w:sz w:val="16"/>
          <w:szCs w:val="16"/>
        </w:rPr>
      </w:pPr>
      <w:r w:rsidRPr="00977898">
        <w:rPr>
          <w:rFonts w:ascii="Arial" w:hAnsi="Arial" w:cs="Arial"/>
          <w:b/>
          <w:sz w:val="16"/>
          <w:szCs w:val="16"/>
        </w:rPr>
        <w:t>ПОСТАНОВЛЕНИЕ</w:t>
      </w:r>
    </w:p>
    <w:p w:rsidR="00977898" w:rsidRPr="00977898" w:rsidRDefault="00977898" w:rsidP="00977898">
      <w:pPr>
        <w:pStyle w:val="PreformattedText"/>
        <w:jc w:val="center"/>
        <w:rPr>
          <w:rFonts w:ascii="Arial" w:hAnsi="Arial" w:cs="Arial"/>
          <w:b/>
          <w:sz w:val="16"/>
          <w:szCs w:val="16"/>
          <w:lang w:val="ru-RU"/>
        </w:rPr>
      </w:pPr>
    </w:p>
    <w:p w:rsidR="00977898" w:rsidRPr="00977898" w:rsidRDefault="00977898" w:rsidP="00977898">
      <w:pPr>
        <w:spacing w:after="0" w:line="240" w:lineRule="auto"/>
        <w:jc w:val="center"/>
        <w:rPr>
          <w:rFonts w:ascii="Arial" w:eastAsia="Arial" w:hAnsi="Arial" w:cs="Arial"/>
          <w:b/>
          <w:sz w:val="16"/>
          <w:szCs w:val="16"/>
        </w:rPr>
      </w:pPr>
      <w:r w:rsidRPr="00977898">
        <w:rPr>
          <w:rFonts w:ascii="Arial" w:hAnsi="Arial" w:cs="Arial"/>
          <w:b/>
          <w:kern w:val="2"/>
          <w:sz w:val="16"/>
          <w:szCs w:val="16"/>
        </w:rPr>
        <w:t xml:space="preserve">ОБ УТВЕРЖДЕНИИ АДМИНИСТРАТИВНОГО РЕГЛАМЕНТА </w:t>
      </w:r>
      <w:r w:rsidRPr="00977898">
        <w:rPr>
          <w:rFonts w:ascii="Arial" w:eastAsia="Times New Roman" w:hAnsi="Arial" w:cs="Arial"/>
          <w:b/>
          <w:kern w:val="2"/>
          <w:sz w:val="16"/>
          <w:szCs w:val="16"/>
          <w:lang w:eastAsia="ru-RU"/>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977898">
        <w:rPr>
          <w:rFonts w:ascii="Arial" w:eastAsia="Arial" w:hAnsi="Arial" w:cs="Arial"/>
          <w:b/>
          <w:sz w:val="16"/>
          <w:szCs w:val="16"/>
        </w:rPr>
        <w:t>»</w:t>
      </w:r>
      <w:r w:rsidRPr="00977898">
        <w:rPr>
          <w:rFonts w:ascii="Arial" w:eastAsia="Times New Roman" w:hAnsi="Arial" w:cs="Arial"/>
          <w:b/>
          <w:kern w:val="2"/>
          <w:sz w:val="16"/>
          <w:szCs w:val="16"/>
          <w:vertAlign w:val="superscript"/>
          <w:lang w:eastAsia="ru-RU"/>
        </w:rPr>
        <w:t xml:space="preserve"> </w:t>
      </w:r>
    </w:p>
    <w:p w:rsidR="00977898" w:rsidRPr="00977898" w:rsidRDefault="00977898" w:rsidP="00977898">
      <w:pPr>
        <w:spacing w:after="0" w:line="240" w:lineRule="auto"/>
        <w:jc w:val="center"/>
        <w:rPr>
          <w:rFonts w:ascii="Arial" w:hAnsi="Arial" w:cs="Arial"/>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bCs/>
          <w:i/>
          <w:kern w:val="2"/>
          <w:sz w:val="16"/>
          <w:szCs w:val="16"/>
        </w:rPr>
      </w:pPr>
      <w:r w:rsidRPr="00977898">
        <w:rPr>
          <w:rFonts w:ascii="Arial" w:hAnsi="Arial" w:cs="Arial"/>
          <w:kern w:val="2"/>
          <w:sz w:val="16"/>
          <w:szCs w:val="16"/>
        </w:rPr>
        <w:t xml:space="preserve">В соответствии со статьей 39 Градостроительного кодекса Российской Федерации, </w:t>
      </w:r>
      <w:r w:rsidRPr="00977898">
        <w:rPr>
          <w:rFonts w:ascii="Arial" w:eastAsia="Times New Roman" w:hAnsi="Arial" w:cs="Arial"/>
          <w:kern w:val="2"/>
          <w:sz w:val="16"/>
          <w:szCs w:val="16"/>
        </w:rPr>
        <w:t>Федеральным законом от 27 июля 2010 года № 210</w:t>
      </w:r>
      <w:r w:rsidRPr="00977898">
        <w:rPr>
          <w:rFonts w:ascii="Arial" w:eastAsia="Times New Roman" w:hAnsi="Arial" w:cs="Arial"/>
          <w:kern w:val="2"/>
          <w:sz w:val="16"/>
          <w:szCs w:val="16"/>
        </w:rPr>
        <w:noBreakHyphen/>
        <w:t>ФЗ «Об организации предоставления государственных и муниципальных услуг»,</w:t>
      </w:r>
      <w:r w:rsidRPr="00977898">
        <w:rPr>
          <w:rFonts w:ascii="Arial" w:hAnsi="Arial" w:cs="Arial"/>
          <w:kern w:val="2"/>
          <w:sz w:val="16"/>
          <w:szCs w:val="16"/>
        </w:rPr>
        <w:t xml:space="preserve"> </w:t>
      </w:r>
      <w:r w:rsidRPr="00977898">
        <w:rPr>
          <w:rFonts w:ascii="Arial" w:hAnsi="Arial" w:cs="Arial"/>
          <w:bCs/>
          <w:kern w:val="2"/>
          <w:sz w:val="16"/>
          <w:szCs w:val="16"/>
        </w:rPr>
        <w:t>руководствуясь Уставом</w:t>
      </w:r>
      <w:r w:rsidRPr="00977898">
        <w:rPr>
          <w:rFonts w:ascii="Arial" w:hAnsi="Arial" w:cs="Arial"/>
          <w:i/>
          <w:kern w:val="2"/>
          <w:sz w:val="16"/>
          <w:szCs w:val="16"/>
        </w:rPr>
        <w:t xml:space="preserve"> </w:t>
      </w:r>
      <w:r w:rsidRPr="00977898">
        <w:rPr>
          <w:rFonts w:ascii="Arial" w:hAnsi="Arial" w:cs="Arial"/>
          <w:kern w:val="2"/>
          <w:sz w:val="16"/>
          <w:szCs w:val="16"/>
        </w:rPr>
        <w:t>муниципального образования «Тихоновка»</w:t>
      </w:r>
      <w:r w:rsidRPr="00977898">
        <w:rPr>
          <w:rFonts w:ascii="Arial" w:hAnsi="Arial" w:cs="Arial"/>
          <w:bCs/>
          <w:kern w:val="2"/>
          <w:sz w:val="16"/>
          <w:szCs w:val="16"/>
        </w:rPr>
        <w:t>, администрация муниципального образования «Тихоновка»</w:t>
      </w:r>
    </w:p>
    <w:p w:rsidR="00977898" w:rsidRPr="00977898" w:rsidRDefault="00977898" w:rsidP="00977898">
      <w:pPr>
        <w:autoSpaceDE w:val="0"/>
        <w:autoSpaceDN w:val="0"/>
        <w:adjustRightInd w:val="0"/>
        <w:spacing w:after="0" w:line="240" w:lineRule="auto"/>
        <w:ind w:firstLine="709"/>
        <w:jc w:val="center"/>
        <w:rPr>
          <w:rFonts w:ascii="Arial" w:hAnsi="Arial" w:cs="Arial"/>
          <w:b/>
          <w:bCs/>
          <w:kern w:val="2"/>
          <w:sz w:val="16"/>
          <w:szCs w:val="16"/>
        </w:rPr>
      </w:pPr>
    </w:p>
    <w:p w:rsidR="00977898" w:rsidRPr="00977898" w:rsidRDefault="00977898" w:rsidP="00977898">
      <w:pPr>
        <w:autoSpaceDE w:val="0"/>
        <w:autoSpaceDN w:val="0"/>
        <w:adjustRightInd w:val="0"/>
        <w:spacing w:after="0" w:line="240" w:lineRule="auto"/>
        <w:ind w:firstLine="709"/>
        <w:jc w:val="center"/>
        <w:rPr>
          <w:rFonts w:ascii="Arial" w:hAnsi="Arial" w:cs="Arial"/>
          <w:b/>
          <w:bCs/>
          <w:kern w:val="2"/>
          <w:sz w:val="16"/>
          <w:szCs w:val="16"/>
        </w:rPr>
      </w:pPr>
    </w:p>
    <w:p w:rsidR="00977898" w:rsidRPr="00977898" w:rsidRDefault="00977898" w:rsidP="00977898">
      <w:pPr>
        <w:autoSpaceDE w:val="0"/>
        <w:autoSpaceDN w:val="0"/>
        <w:adjustRightInd w:val="0"/>
        <w:spacing w:after="0" w:line="240" w:lineRule="auto"/>
        <w:ind w:firstLine="709"/>
        <w:jc w:val="center"/>
        <w:rPr>
          <w:rFonts w:ascii="Arial" w:hAnsi="Arial" w:cs="Arial"/>
          <w:b/>
          <w:bCs/>
          <w:kern w:val="2"/>
          <w:sz w:val="16"/>
          <w:szCs w:val="16"/>
        </w:rPr>
      </w:pPr>
      <w:r w:rsidRPr="00977898">
        <w:rPr>
          <w:rFonts w:ascii="Arial" w:hAnsi="Arial" w:cs="Arial"/>
          <w:b/>
          <w:bCs/>
          <w:kern w:val="2"/>
          <w:sz w:val="16"/>
          <w:szCs w:val="16"/>
        </w:rPr>
        <w:t>ПОСТАНОВЛЯЕТ:</w:t>
      </w:r>
    </w:p>
    <w:p w:rsidR="00977898" w:rsidRPr="00977898" w:rsidRDefault="00977898" w:rsidP="00977898">
      <w:pPr>
        <w:autoSpaceDE w:val="0"/>
        <w:autoSpaceDN w:val="0"/>
        <w:adjustRightInd w:val="0"/>
        <w:spacing w:after="0" w:line="240" w:lineRule="auto"/>
        <w:ind w:firstLine="709"/>
        <w:jc w:val="center"/>
        <w:rPr>
          <w:rFonts w:ascii="Arial" w:hAnsi="Arial" w:cs="Arial"/>
          <w:b/>
          <w:bCs/>
          <w:kern w:val="2"/>
          <w:sz w:val="16"/>
          <w:szCs w:val="16"/>
        </w:rPr>
      </w:pPr>
    </w:p>
    <w:p w:rsidR="00977898" w:rsidRPr="00977898" w:rsidRDefault="00977898" w:rsidP="00977898">
      <w:pPr>
        <w:autoSpaceDE w:val="0"/>
        <w:autoSpaceDN w:val="0"/>
        <w:adjustRightInd w:val="0"/>
        <w:spacing w:after="0" w:line="240" w:lineRule="auto"/>
        <w:ind w:firstLine="709"/>
        <w:jc w:val="both"/>
        <w:rPr>
          <w:rFonts w:ascii="Arial" w:hAnsi="Arial" w:cs="Arial"/>
          <w:bCs/>
          <w:kern w:val="2"/>
          <w:sz w:val="16"/>
          <w:szCs w:val="16"/>
        </w:rPr>
      </w:pPr>
      <w:r w:rsidRPr="00977898">
        <w:rPr>
          <w:rFonts w:ascii="Arial" w:hAnsi="Arial" w:cs="Arial"/>
          <w:bCs/>
          <w:kern w:val="2"/>
          <w:sz w:val="16"/>
          <w:szCs w:val="16"/>
        </w:rPr>
        <w:t>1. Утвердить</w:t>
      </w:r>
      <w:r w:rsidRPr="00977898">
        <w:rPr>
          <w:rFonts w:ascii="Arial" w:hAnsi="Arial" w:cs="Arial"/>
          <w:sz w:val="16"/>
          <w:szCs w:val="16"/>
        </w:rPr>
        <w:t xml:space="preserve"> административный регламент предоставления муниципальной услуги «</w:t>
      </w:r>
      <w:r w:rsidRPr="00977898">
        <w:rPr>
          <w:rFonts w:ascii="Arial" w:eastAsia="Times New Roman" w:hAnsi="Arial" w:cs="Arial"/>
          <w:kern w:val="2"/>
          <w:sz w:val="16"/>
          <w:szCs w:val="16"/>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 местного значения</w:t>
      </w:r>
      <w:r w:rsidRPr="00977898">
        <w:rPr>
          <w:rFonts w:ascii="Arial" w:eastAsia="Arial" w:hAnsi="Arial" w:cs="Arial"/>
          <w:sz w:val="16"/>
          <w:szCs w:val="16"/>
        </w:rPr>
        <w:t>»</w:t>
      </w:r>
      <w:r w:rsidRPr="00977898">
        <w:rPr>
          <w:rFonts w:ascii="Arial" w:hAnsi="Arial" w:cs="Arial"/>
          <w:bCs/>
          <w:kern w:val="2"/>
          <w:sz w:val="16"/>
          <w:szCs w:val="16"/>
        </w:rPr>
        <w:t xml:space="preserve"> (прилагается).</w:t>
      </w:r>
    </w:p>
    <w:p w:rsidR="00977898" w:rsidRPr="00977898" w:rsidRDefault="00977898" w:rsidP="00977898">
      <w:pPr>
        <w:autoSpaceDE w:val="0"/>
        <w:autoSpaceDN w:val="0"/>
        <w:adjustRightInd w:val="0"/>
        <w:spacing w:after="0" w:line="240" w:lineRule="auto"/>
        <w:ind w:firstLine="709"/>
        <w:jc w:val="both"/>
        <w:rPr>
          <w:rFonts w:ascii="Arial" w:hAnsi="Arial" w:cs="Arial"/>
          <w:kern w:val="2"/>
          <w:sz w:val="16"/>
          <w:szCs w:val="16"/>
        </w:rPr>
      </w:pPr>
      <w:r w:rsidRPr="00977898">
        <w:rPr>
          <w:rFonts w:ascii="Arial" w:hAnsi="Arial" w:cs="Arial"/>
          <w:bCs/>
          <w:kern w:val="2"/>
          <w:sz w:val="16"/>
          <w:szCs w:val="16"/>
        </w:rPr>
        <w:t xml:space="preserve">2. Настоящее постановление </w:t>
      </w:r>
      <w:r w:rsidRPr="00977898">
        <w:rPr>
          <w:rFonts w:ascii="Arial" w:hAnsi="Arial" w:cs="Arial"/>
          <w:kern w:val="2"/>
          <w:sz w:val="16"/>
          <w:szCs w:val="16"/>
        </w:rPr>
        <w:t>вступает в силу после дня его официального опубликования.</w:t>
      </w:r>
    </w:p>
    <w:p w:rsidR="00977898" w:rsidRPr="00977898" w:rsidRDefault="00977898" w:rsidP="00977898">
      <w:pPr>
        <w:autoSpaceDE w:val="0"/>
        <w:autoSpaceDN w:val="0"/>
        <w:adjustRightInd w:val="0"/>
        <w:spacing w:after="0" w:line="240" w:lineRule="auto"/>
        <w:ind w:firstLine="709"/>
        <w:rPr>
          <w:rFonts w:ascii="Arial" w:eastAsia="Times New Roman" w:hAnsi="Arial" w:cs="Arial"/>
          <w:kern w:val="2"/>
          <w:sz w:val="16"/>
          <w:szCs w:val="16"/>
          <w:lang w:eastAsia="ru-RU"/>
        </w:rPr>
      </w:pPr>
    </w:p>
    <w:p w:rsidR="00977898" w:rsidRPr="00977898" w:rsidRDefault="00977898" w:rsidP="00977898">
      <w:pPr>
        <w:autoSpaceDE w:val="0"/>
        <w:autoSpaceDN w:val="0"/>
        <w:adjustRightInd w:val="0"/>
        <w:spacing w:after="0" w:line="240" w:lineRule="auto"/>
        <w:ind w:firstLine="709"/>
        <w:rPr>
          <w:rFonts w:ascii="Arial" w:eastAsia="Times New Roman" w:hAnsi="Arial" w:cs="Arial"/>
          <w:kern w:val="2"/>
          <w:sz w:val="16"/>
          <w:szCs w:val="16"/>
          <w:lang w:eastAsia="ru-RU"/>
        </w:rPr>
      </w:pPr>
    </w:p>
    <w:p w:rsidR="00977898" w:rsidRPr="00977898" w:rsidRDefault="00977898" w:rsidP="00977898">
      <w:pPr>
        <w:pStyle w:val="a7"/>
        <w:shd w:val="clear" w:color="auto" w:fill="FFFFFF"/>
        <w:spacing w:before="0" w:beforeAutospacing="0" w:after="0" w:afterAutospacing="0"/>
        <w:ind w:firstLine="709"/>
        <w:jc w:val="both"/>
        <w:rPr>
          <w:rFonts w:ascii="Arial" w:hAnsi="Arial" w:cs="Arial"/>
          <w:sz w:val="16"/>
          <w:szCs w:val="16"/>
        </w:rPr>
      </w:pPr>
      <w:r w:rsidRPr="00977898">
        <w:rPr>
          <w:rFonts w:ascii="Arial" w:hAnsi="Arial" w:cs="Arial"/>
          <w:sz w:val="16"/>
          <w:szCs w:val="16"/>
        </w:rPr>
        <w:t>Глава МО «Тихоновка»</w:t>
      </w:r>
    </w:p>
    <w:p w:rsidR="00977898" w:rsidRPr="00977898" w:rsidRDefault="00977898" w:rsidP="00977898">
      <w:pPr>
        <w:pStyle w:val="a7"/>
        <w:shd w:val="clear" w:color="auto" w:fill="FFFFFF"/>
        <w:spacing w:before="0" w:beforeAutospacing="0" w:after="0" w:afterAutospacing="0"/>
        <w:ind w:firstLine="709"/>
        <w:jc w:val="both"/>
        <w:rPr>
          <w:rFonts w:ascii="Arial" w:hAnsi="Arial" w:cs="Arial"/>
          <w:sz w:val="16"/>
          <w:szCs w:val="16"/>
        </w:rPr>
      </w:pPr>
      <w:r w:rsidRPr="00977898">
        <w:rPr>
          <w:rFonts w:ascii="Arial" w:hAnsi="Arial" w:cs="Arial"/>
          <w:sz w:val="16"/>
          <w:szCs w:val="16"/>
        </w:rPr>
        <w:t>М.В.Скоробогатова</w:t>
      </w:r>
    </w:p>
    <w:p w:rsidR="00977898" w:rsidRPr="00977898" w:rsidRDefault="00977898" w:rsidP="00977898">
      <w:pPr>
        <w:pStyle w:val="PreformattedText"/>
        <w:rPr>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 1</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 xml:space="preserve">К Административному регламенту </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«Предоставление права на въезд</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 xml:space="preserve">и передвижение грузового автотранспорта </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в зонах ограничения его движения</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 xml:space="preserve">по автомобильным дорогам </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регионального или муниципального,</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местного значения»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1. Общие положения</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Предмет регулирования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1.1 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государственная (муниципальная) услуга.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Круг Заявителей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1.2 Заявителями на получение государственной (муниципальной) услуги являются владельцы транспортных средств (далее — Заявитель).</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Требования к порядку информирования о предоставлении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1.4 Информирование о порядке предоставления муниципальной услуги осуществляется: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 непосредственно при личном приеме Заявителя в администрацию муниципального образования «Тихоновка»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lastRenderedPageBreak/>
        <w:t>2) по телефону в Уполномоченном органе или многофункциональном центре;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 письменно, в том числе посредством электронной почты, факсимильной связи;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 посредством размещения в открытой и доступной форме информации: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федеральной государственной информационной системе «Единый портал государственных и муниципальных услуг (функций)» (далее —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на официальном сайте Уполномоченного органа </w:t>
      </w:r>
      <w:proofErr w:type="spellStart"/>
      <w:r w:rsidRPr="00977898">
        <w:rPr>
          <w:rFonts w:ascii="Arial" w:hAnsi="Arial" w:cs="Arial"/>
          <w:sz w:val="16"/>
          <w:szCs w:val="16"/>
        </w:rPr>
        <w:t>bohan</w:t>
      </w:r>
      <w:proofErr w:type="spellEnd"/>
      <w:r w:rsidRPr="00977898">
        <w:rPr>
          <w:rFonts w:ascii="Arial" w:hAnsi="Arial" w:cs="Arial"/>
          <w:sz w:val="16"/>
          <w:szCs w:val="16"/>
          <w:lang w:val="ru-RU"/>
        </w:rPr>
        <w:t>.</w:t>
      </w:r>
      <w:proofErr w:type="spellStart"/>
      <w:r w:rsidRPr="00977898">
        <w:rPr>
          <w:rFonts w:ascii="Arial" w:hAnsi="Arial" w:cs="Arial"/>
          <w:sz w:val="16"/>
          <w:szCs w:val="16"/>
        </w:rPr>
        <w:t>irkobl</w:t>
      </w:r>
      <w:proofErr w:type="spellEnd"/>
      <w:r w:rsidRPr="00977898">
        <w:rPr>
          <w:rFonts w:ascii="Arial" w:hAnsi="Arial" w:cs="Arial"/>
          <w:sz w:val="16"/>
          <w:szCs w:val="16"/>
          <w:lang w:val="ru-RU"/>
        </w:rPr>
        <w:t>.</w:t>
      </w:r>
      <w:proofErr w:type="spellStart"/>
      <w:r w:rsidRPr="00977898">
        <w:rPr>
          <w:rFonts w:ascii="Arial" w:hAnsi="Arial" w:cs="Arial"/>
          <w:sz w:val="16"/>
          <w:szCs w:val="16"/>
        </w:rPr>
        <w:t>ru</w:t>
      </w:r>
      <w:proofErr w:type="spellEnd"/>
      <w:r w:rsidRPr="00977898">
        <w:rPr>
          <w:rFonts w:ascii="Arial" w:hAnsi="Arial" w:cs="Arial"/>
          <w:sz w:val="16"/>
          <w:szCs w:val="16"/>
          <w:lang w:val="ru-RU"/>
        </w:rPr>
        <w:t>;</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5) посредством размещения информации на информационных стендах Уполномоченного органа или многофункционального центра.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1.5 Информирование осуществляется по вопросам, касающимся: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способов подачи заявления о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справочной информации о работе Уполномоченного органа (структурных подразделений Уполномоченного органа);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документов, необходимых для предоставления — государственной (муниципальной) услуги и услуг, которые являются — необходимыми и обязательными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порядка и сроков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изложить обращение в письменной форме;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назначить другое время для консультаций.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Продолжительность информирования по телефону не должна превышать 10 минут.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Информирование осуществляется в соответствии с графиком приема граждан.</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1.7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адрес официального сайта, а также электронной почты и (или) формы обратной связи Уполномоченного органа в сети «Интернет».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1.10 </w:t>
      </w:r>
      <w:proofErr w:type="gramStart"/>
      <w:r w:rsidRPr="00977898">
        <w:rPr>
          <w:rFonts w:ascii="Arial" w:hAnsi="Arial" w:cs="Arial"/>
          <w:sz w:val="16"/>
          <w:szCs w:val="16"/>
          <w:lang w:val="ru-RU"/>
        </w:rPr>
        <w:t>В</w:t>
      </w:r>
      <w:proofErr w:type="gramEnd"/>
      <w:r w:rsidRPr="00977898">
        <w:rPr>
          <w:rFonts w:ascii="Arial" w:hAnsi="Arial" w:cs="Arial"/>
          <w:sz w:val="16"/>
          <w:szCs w:val="16"/>
          <w:lang w:val="ru-RU"/>
        </w:rPr>
        <w:t xml:space="preserve">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977898">
        <w:rPr>
          <w:rFonts w:ascii="Arial" w:hAnsi="Arial" w:cs="Arial"/>
          <w:sz w:val="16"/>
          <w:szCs w:val="16"/>
          <w:lang w:val="ru-RU"/>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Стандарт предоставления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Наименование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 Наименование государственной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 Государственная (муниципальная) услуга предоставляется Уполномоченным органом.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2.3 </w:t>
      </w:r>
      <w:proofErr w:type="gramStart"/>
      <w:r w:rsidRPr="00977898">
        <w:rPr>
          <w:rFonts w:ascii="Arial" w:hAnsi="Arial" w:cs="Arial"/>
          <w:sz w:val="16"/>
          <w:szCs w:val="16"/>
          <w:lang w:val="ru-RU"/>
        </w:rPr>
        <w:t>В</w:t>
      </w:r>
      <w:proofErr w:type="gramEnd"/>
      <w:r w:rsidRPr="00977898">
        <w:rPr>
          <w:rFonts w:ascii="Arial" w:hAnsi="Arial" w:cs="Arial"/>
          <w:sz w:val="16"/>
          <w:szCs w:val="16"/>
          <w:lang w:val="ru-RU"/>
        </w:rPr>
        <w:t xml:space="preserve">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предоставлении государственной (муниципальной) услуги Уполномоченный орган взаимодействует с:</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Министерством внутренних дел Российской Федерации для предоставления сведений о собственниках (владельцах) транспортных средств.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Описание результата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2.5 Результатом предоставления государственной (муниципальной) услуги является: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решение об отказе в предоставлении государственной (муниципальной) услуги (Приложение № 3).</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2.6 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2.7 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Нормативные правовые акты, регулирующие предоставление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2.9 Перечень нормативных правовых актов, регулирующих предоставление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Конституция Российской Федерации, принятая всенародным голосованием 12.12.1993 («Российская газета», № 7, 21.01.2009);</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Налоговый кодекс Российской Федерации (Собрание законодательства Российской Федерации, 03.08.1998, № 31 (часть 1), ст. 3824);</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Кодекс Российской Федерации об административных правонарушениях;</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06.10.2003 № 131-ФЗ «Об общих принципах организации местного самоуправления в Российской Федерации» («Российская газета», № 302, 08.10.2003);</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27.07.2006 № 149-ФЗ «Об информации, информационных технологиях и о защите информации» («Российская газета», № 165, 29.07.2006);</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27.07.2010 № 210-ФЗ «Об организации предоставления государственных и муниципальных услуг» («Российская газета», № 168, 30.07.2010);</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10.12.1995 № 196-ФЗ «О безопасности дорожного движения» (Собрание законодательства РФ, 11.12.1995, № 50, ст. 4873);</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04.05.1999 № 96-ФЗ «Об охране атмосферного воздуха»;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 Для получения государственной (муниципальной) услуги заявитель представляет: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форме электронного документа в личном кабинете на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2.10.2 Документ, удостоверяющий личность заявителя, представителя.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2.10.3 Копию паспорта транспортного средства (электронного паспорта транспортного средства);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2.10.4 Копию свидетельства о регистрации транспортного средства;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документ, подтверждающий оплату (при осуществлении доставки крупногабаритных покупок);</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2.10.6 Для проезда к месту жительства (для физических лиц) дополнительно прилагаются следующие документы:</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копию документа, подтверждающего в установленном порядке факт регистрации по месту жительства (при предъявлении подлинника);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77898">
        <w:rPr>
          <w:rFonts w:ascii="Arial" w:hAnsi="Arial" w:cs="Arial"/>
          <w:sz w:val="16"/>
          <w:szCs w:val="16"/>
          <w:lang w:val="ru-RU"/>
        </w:rPr>
        <w:t>машиномест</w:t>
      </w:r>
      <w:proofErr w:type="spellEnd"/>
      <w:r w:rsidRPr="00977898">
        <w:rPr>
          <w:rFonts w:ascii="Arial" w:hAnsi="Arial" w:cs="Arial"/>
          <w:sz w:val="16"/>
          <w:szCs w:val="16"/>
          <w:lang w:val="ru-RU"/>
        </w:rPr>
        <w:t>) для хранения грузового транспортного средства, расположенного в зоне ограничения движения грузового автотранспорта;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2.10.7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сведения о собственниках (владельцах) транспортных средств.</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lastRenderedPageBreak/>
        <w:t>сведения о собственниках (владельцах) транспортных средств.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2.12 При предоставлении государственной (муниципальной) услуги запрещается требовать от заявителя: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 «Тихоновка»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Исчерпывающий перечень оснований для отказа в приеме документов, необходимых для предоставления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заявитель не относится к кругу лиц, имеющих право на предоставление государственной (муниципальной):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представление неполного комплекта документов, необходимых для предоставления государственной (муниципальной);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представленные заявителем документы утратили силу на момент обращения за услугой;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неполное или не корректное заполнение полей в форме заявления, в том числе в интерактивной форме заявления на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Исчерпывающий перечень оснований для приостановления или отказа в предоставлении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2.15 Основания для отказа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представленных Заявителем документах содержатся недостоверные сведения;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несоответствие документов, по форме или содержанию требованиям законодательства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наличие возможности организации маршрутов проезда без заезда в зону ограничения к месту погрузки или разгрузки;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представленных Заявителем документах содержатся недостоверные сведения;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количество запрашиваемых пропусков для проезда к месту стоянки превышает количество </w:t>
      </w:r>
      <w:proofErr w:type="spellStart"/>
      <w:r w:rsidRPr="00977898">
        <w:rPr>
          <w:rFonts w:ascii="Arial" w:hAnsi="Arial" w:cs="Arial"/>
          <w:sz w:val="16"/>
          <w:szCs w:val="16"/>
          <w:lang w:val="ru-RU"/>
        </w:rPr>
        <w:t>машиномест</w:t>
      </w:r>
      <w:proofErr w:type="spellEnd"/>
      <w:r w:rsidRPr="00977898">
        <w:rPr>
          <w:rFonts w:ascii="Arial" w:hAnsi="Arial" w:cs="Arial"/>
          <w:sz w:val="16"/>
          <w:szCs w:val="16"/>
          <w:lang w:val="ru-RU"/>
        </w:rPr>
        <w:t>, подтвержденных — документальным обоснованием о наличии мест стоянки для хранения грузового автотранспорта;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заявленный грузовой автотранспорт по экологическим характеристикам ниже класса 2;</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 представленному документальному обоснованию услуга ранее предоставлялась;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несоответствие информации, которая содержится в документах, представленных Заявителем, сведениям, полученным </w:t>
      </w:r>
      <w:proofErr w:type="gramStart"/>
      <w:r w:rsidRPr="00977898">
        <w:rPr>
          <w:rFonts w:ascii="Arial" w:hAnsi="Arial" w:cs="Arial"/>
          <w:sz w:val="16"/>
          <w:szCs w:val="16"/>
          <w:lang w:val="ru-RU"/>
        </w:rPr>
        <w:t>В</w:t>
      </w:r>
      <w:proofErr w:type="gramEnd"/>
      <w:r w:rsidRPr="00977898">
        <w:rPr>
          <w:rFonts w:ascii="Arial" w:hAnsi="Arial" w:cs="Arial"/>
          <w:sz w:val="16"/>
          <w:szCs w:val="16"/>
          <w:lang w:val="ru-RU"/>
        </w:rPr>
        <w:t xml:space="preserve"> результате межведомственного информационного взаимодействия.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w:t>
      </w:r>
      <w:r w:rsidRPr="00977898">
        <w:rPr>
          <w:rFonts w:ascii="Arial" w:hAnsi="Arial" w:cs="Arial"/>
          <w:b/>
          <w:sz w:val="16"/>
          <w:szCs w:val="16"/>
          <w:lang w:val="ru-RU"/>
        </w:rPr>
        <w:lastRenderedPageBreak/>
        <w:t>участвующими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2.16 Услуги, необходимые и обязательные для предоставления государственной (муниципальной) услуги, отсутствуют.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2.17 Предоставление государственной (муниципальной) услуги осуществляется бесплатно.</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2.18 Услуги, необходимые и обязательные для предоставления муниципальной) услуги, отсутствуют.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 предоставление услуг, необходимых и обязательных для предоставления государственной (муниципальной) услуги не предусмотрена плата.</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2.19 Максимальный срок ожидания в очереди при подаче запроса о предоставлении государственной (муниципальной) услуги и при получении результата — предоставления государственной (муниципальной) услуги в Уполномоченном органе или многофункциональном центре составляет не более 15 минут.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2.20 Срок регистрации заявления о предоставлении государственной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Требования к помещениям, в которых предоставляется государственной (муниципальной) услуга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наименование;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местонахождение и юридический адрес;</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режим работы;</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график приема;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номера телефонов для справок.</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Помещения, в которых предоставляется государственной (муниципальной) услуга, оснащаются: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противопожарной системой и средствами пожаротушения;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системой оповещения о возникновении чрезвычайной ситуации;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средствами оказания первой медицинской помощи;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туалетными комнатами для посетителей.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Места для заполнения заявлений оборудуются стульями, столами (стойками), бланками заявлений, письменными принадлежностями.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Места приема Заявителей оборудуются информационными табличками (вывесками) с указанием: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номера кабинета и наименования отдела;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фамилии, имени и отчества (последнее — при наличии), должности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ответственного лица за прием документов;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lastRenderedPageBreak/>
        <w:t>графика приема Заявителей.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предоставлении государственной (муниципальной) услуги инвалидам обеспечиваются: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возможность беспрепятственного доступа к объекту (зданию, помещению), в котором предоставляется государственная (муниципальная) услуга;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сопровождение инвалидов, имеющих стойкие расстройства функции зрения и самостоятельного передвижения;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допуск </w:t>
      </w:r>
      <w:proofErr w:type="spellStart"/>
      <w:r w:rsidRPr="00977898">
        <w:rPr>
          <w:rFonts w:ascii="Arial" w:hAnsi="Arial" w:cs="Arial"/>
          <w:sz w:val="16"/>
          <w:szCs w:val="16"/>
          <w:lang w:val="ru-RU"/>
        </w:rPr>
        <w:t>сурдопереводчика</w:t>
      </w:r>
      <w:proofErr w:type="spellEnd"/>
      <w:r w:rsidRPr="00977898">
        <w:rPr>
          <w:rFonts w:ascii="Arial" w:hAnsi="Arial" w:cs="Arial"/>
          <w:sz w:val="16"/>
          <w:szCs w:val="16"/>
          <w:lang w:val="ru-RU"/>
        </w:rPr>
        <w:t xml:space="preserve"> и </w:t>
      </w:r>
      <w:proofErr w:type="spellStart"/>
      <w:r w:rsidRPr="00977898">
        <w:rPr>
          <w:rFonts w:ascii="Arial" w:hAnsi="Arial" w:cs="Arial"/>
          <w:sz w:val="16"/>
          <w:szCs w:val="16"/>
          <w:lang w:val="ru-RU"/>
        </w:rPr>
        <w:t>тифлосурдопереводчика</w:t>
      </w:r>
      <w:proofErr w:type="spellEnd"/>
      <w:r w:rsidRPr="00977898">
        <w:rPr>
          <w:rFonts w:ascii="Arial" w:hAnsi="Arial" w:cs="Arial"/>
          <w:sz w:val="16"/>
          <w:szCs w:val="16"/>
          <w:lang w:val="ru-RU"/>
        </w:rPr>
        <w:t>;</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Показатели доступности и качества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2.22 Основными показателями доступности предоставления государственной (муниципальной) услуги являются: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возможность получения заявителем уведомлений о предоставлении государственной (муниципальной) услуги с помощью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2.25. Основными показателями качества предоставления государственной (муниципальной) являются: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минимально возможное количество взаимодействий — гражданина с должностными лицами, участвующими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отсутствие обоснованных жалоб на действия (бездействие) сотрудников и их некорректное (невнимательное) отношение к заявителям;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отсутствие нарушений установленных сроков в процессе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отсутствие заявлений 0б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2.25 Электронные документы представляются в следующих форматах:</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lastRenderedPageBreak/>
        <w:t xml:space="preserve">а) </w:t>
      </w:r>
      <w:proofErr w:type="spellStart"/>
      <w:r w:rsidRPr="00977898">
        <w:rPr>
          <w:rFonts w:ascii="Arial" w:hAnsi="Arial" w:cs="Arial"/>
          <w:sz w:val="16"/>
          <w:szCs w:val="16"/>
          <w:lang w:val="ru-RU"/>
        </w:rPr>
        <w:t>xml</w:t>
      </w:r>
      <w:proofErr w:type="spellEnd"/>
      <w:r w:rsidRPr="00977898">
        <w:rPr>
          <w:rFonts w:ascii="Arial" w:hAnsi="Arial" w:cs="Arial"/>
          <w:sz w:val="16"/>
          <w:szCs w:val="16"/>
          <w:lang w:val="ru-RU"/>
        </w:rPr>
        <w:t xml:space="preserve"> - для формализованных документов;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6) </w:t>
      </w:r>
      <w:r w:rsidRPr="00977898">
        <w:rPr>
          <w:rFonts w:ascii="Arial" w:hAnsi="Arial" w:cs="Arial"/>
          <w:sz w:val="16"/>
          <w:szCs w:val="16"/>
        </w:rPr>
        <w:t>d</w:t>
      </w:r>
      <w:r w:rsidRPr="00977898">
        <w:rPr>
          <w:rFonts w:ascii="Arial" w:hAnsi="Arial" w:cs="Arial"/>
          <w:sz w:val="16"/>
          <w:szCs w:val="16"/>
          <w:lang w:val="ru-RU"/>
        </w:rPr>
        <w:t xml:space="preserve">ос, </w:t>
      </w:r>
      <w:proofErr w:type="spellStart"/>
      <w:r w:rsidRPr="00977898">
        <w:rPr>
          <w:rFonts w:ascii="Arial" w:hAnsi="Arial" w:cs="Arial"/>
          <w:sz w:val="16"/>
          <w:szCs w:val="16"/>
          <w:lang w:val="ru-RU"/>
        </w:rPr>
        <w:t>dосх</w:t>
      </w:r>
      <w:proofErr w:type="spellEnd"/>
      <w:r w:rsidRPr="00977898">
        <w:rPr>
          <w:rFonts w:ascii="Arial" w:hAnsi="Arial" w:cs="Arial"/>
          <w:sz w:val="16"/>
          <w:szCs w:val="16"/>
          <w:lang w:val="ru-RU"/>
        </w:rPr>
        <w:t>, о</w:t>
      </w:r>
      <w:proofErr w:type="spellStart"/>
      <w:r w:rsidRPr="00977898">
        <w:rPr>
          <w:rFonts w:ascii="Arial" w:hAnsi="Arial" w:cs="Arial"/>
          <w:sz w:val="16"/>
          <w:szCs w:val="16"/>
        </w:rPr>
        <w:t>dt</w:t>
      </w:r>
      <w:proofErr w:type="spellEnd"/>
      <w:r w:rsidRPr="00977898">
        <w:rPr>
          <w:rFonts w:ascii="Arial" w:hAnsi="Arial" w:cs="Arial"/>
          <w:sz w:val="16"/>
          <w:szCs w:val="16"/>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в) </w:t>
      </w:r>
      <w:proofErr w:type="spellStart"/>
      <w:r w:rsidRPr="00977898">
        <w:rPr>
          <w:rFonts w:ascii="Arial" w:hAnsi="Arial" w:cs="Arial"/>
          <w:sz w:val="16"/>
          <w:szCs w:val="16"/>
          <w:lang w:val="ru-RU"/>
        </w:rPr>
        <w:t>хls</w:t>
      </w:r>
      <w:proofErr w:type="spellEnd"/>
      <w:r w:rsidRPr="00977898">
        <w:rPr>
          <w:rFonts w:ascii="Arial" w:hAnsi="Arial" w:cs="Arial"/>
          <w:sz w:val="16"/>
          <w:szCs w:val="16"/>
          <w:lang w:val="ru-RU"/>
        </w:rPr>
        <w:t xml:space="preserve">, </w:t>
      </w:r>
      <w:proofErr w:type="spellStart"/>
      <w:r w:rsidRPr="00977898">
        <w:rPr>
          <w:rFonts w:ascii="Arial" w:hAnsi="Arial" w:cs="Arial"/>
          <w:sz w:val="16"/>
          <w:szCs w:val="16"/>
          <w:lang w:val="ru-RU"/>
        </w:rPr>
        <w:t>хlsx</w:t>
      </w:r>
      <w:proofErr w:type="spellEnd"/>
      <w:r w:rsidRPr="00977898">
        <w:rPr>
          <w:rFonts w:ascii="Arial" w:hAnsi="Arial" w:cs="Arial"/>
          <w:sz w:val="16"/>
          <w:szCs w:val="16"/>
          <w:lang w:val="ru-RU"/>
        </w:rPr>
        <w:t xml:space="preserve">, </w:t>
      </w:r>
      <w:proofErr w:type="spellStart"/>
      <w:r w:rsidRPr="00977898">
        <w:rPr>
          <w:rFonts w:ascii="Arial" w:hAnsi="Arial" w:cs="Arial"/>
          <w:sz w:val="16"/>
          <w:szCs w:val="16"/>
          <w:lang w:val="ru-RU"/>
        </w:rPr>
        <w:t>ods</w:t>
      </w:r>
      <w:proofErr w:type="spellEnd"/>
      <w:r w:rsidRPr="00977898">
        <w:rPr>
          <w:rFonts w:ascii="Arial" w:hAnsi="Arial" w:cs="Arial"/>
          <w:sz w:val="16"/>
          <w:szCs w:val="16"/>
          <w:lang w:val="ru-RU"/>
        </w:rPr>
        <w:t xml:space="preserve"> - для документов, содержащих расчеты;</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г) р</w:t>
      </w:r>
      <w:proofErr w:type="spellStart"/>
      <w:r w:rsidRPr="00977898">
        <w:rPr>
          <w:rFonts w:ascii="Arial" w:hAnsi="Arial" w:cs="Arial"/>
          <w:sz w:val="16"/>
          <w:szCs w:val="16"/>
        </w:rPr>
        <w:t>df</w:t>
      </w:r>
      <w:proofErr w:type="spellEnd"/>
      <w:r w:rsidRPr="00977898">
        <w:rPr>
          <w:rFonts w:ascii="Arial" w:hAnsi="Arial" w:cs="Arial"/>
          <w:sz w:val="16"/>
          <w:szCs w:val="16"/>
          <w:lang w:val="ru-RU"/>
        </w:rPr>
        <w:t xml:space="preserve">, </w:t>
      </w:r>
      <w:proofErr w:type="spellStart"/>
      <w:r w:rsidRPr="00977898">
        <w:rPr>
          <w:rFonts w:ascii="Arial" w:hAnsi="Arial" w:cs="Arial"/>
          <w:sz w:val="16"/>
          <w:szCs w:val="16"/>
          <w:lang w:val="ru-RU"/>
        </w:rPr>
        <w:t>jpg</w:t>
      </w:r>
      <w:proofErr w:type="spellEnd"/>
      <w:r w:rsidRPr="00977898">
        <w:rPr>
          <w:rFonts w:ascii="Arial" w:hAnsi="Arial" w:cs="Arial"/>
          <w:sz w:val="16"/>
          <w:szCs w:val="16"/>
          <w:lang w:val="ru-RU"/>
        </w:rPr>
        <w:t xml:space="preserve">, </w:t>
      </w:r>
      <w:r w:rsidRPr="00977898">
        <w:rPr>
          <w:rFonts w:ascii="Arial" w:hAnsi="Arial" w:cs="Arial"/>
          <w:sz w:val="16"/>
          <w:szCs w:val="16"/>
        </w:rPr>
        <w:t>jpeg</w:t>
      </w:r>
      <w:r w:rsidRPr="00977898">
        <w:rPr>
          <w:rFonts w:ascii="Arial" w:hAnsi="Arial" w:cs="Arial"/>
          <w:sz w:val="16"/>
          <w:szCs w:val="16"/>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77898">
        <w:rPr>
          <w:rFonts w:ascii="Arial" w:hAnsi="Arial" w:cs="Arial"/>
          <w:sz w:val="16"/>
          <w:szCs w:val="16"/>
          <w:lang w:val="ru-RU"/>
        </w:rPr>
        <w:t>dpi</w:t>
      </w:r>
      <w:proofErr w:type="spellEnd"/>
      <w:r w:rsidRPr="00977898">
        <w:rPr>
          <w:rFonts w:ascii="Arial" w:hAnsi="Arial" w:cs="Arial"/>
          <w:sz w:val="16"/>
          <w:szCs w:val="16"/>
          <w:lang w:val="ru-RU"/>
        </w:rPr>
        <w:t xml:space="preserve"> (масштаб 1:1) с использованием следующих режимов: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«черно-белый» (при отсутствии в документе графических изображений и (или) цветного текста);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«оттенки серого» (при наличии в документе графических изображений, отличных от цветного графического изображения);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«цветной» или «режим полной цветопередачи» (при наличии в документе цветных графических изображений либо цветного текста);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сохранением всех аутентичных признаков подлинности, а именно: графической подписи лица, печати, углового штампа бланка;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Электронные документы должны обеспечивать: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возможность идентифицировать документ и количество листов в документе;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Документы, подлежащие представлению в форматах х!5, х15х или 04$, формируются в виде отдельного электронного документа.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Исчерпывающий перечень административных процедур</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 Предоставление государственной (муниципальной) услуги включает в себя следующие административные процедуры:</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проверка документов и регистрация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рассмотрение документов и сведений;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принятие решения;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выдача результата;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внесение результата государственной (муниципальной) услуги в реестр юридически значимых записей.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Описание административных процедур представлено в Приложении № 5 к настоящему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Перечень административных процедур (действий) при предоставлении государственной (муниципальной) услуги в электронной форме</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3.2 При предоставлении государственной (муниципальной) услуги в электронной форме заявителю обеспечиваются: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получение информации о порядке и сроках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формирование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получение результата предоставления государственной (муниципальной)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услуги; получение сведений о ходе рассмотрения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осуществление оценки качества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Порядок осуществления административных процедур (действий) в электронной форме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3.3 Формирование заявления.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формировании заявления заявителю обеспечивается: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б) возможность печати на бумажном носителе копии электронной формы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г) заполнение полей электронной формы заявления до начала ввода сведений заявителем с использованием сведений, </w:t>
      </w:r>
      <w:r w:rsidRPr="00977898">
        <w:rPr>
          <w:rFonts w:ascii="Arial" w:hAnsi="Arial" w:cs="Arial"/>
          <w:sz w:val="16"/>
          <w:szCs w:val="16"/>
          <w:lang w:val="ru-RU"/>
        </w:rPr>
        <w:lastRenderedPageBreak/>
        <w:t>размещенных в ЕСИА, и сведений, опубликованных на ЕПГУ, в части, касающейся сведений, отсутствующих в ЕСИА;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 возможность вернуться на любой из этапов заполнения электронной формы заявления без потери ранее введенной информации;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3(трех) месяцев.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Ответственное должностное лицо:</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проверяет наличие электронных заявлений, поступивших с ЕПГУ, с периодом не реже 2 (двух) раз в день;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рассматривает поступившие заявления и приложенные образы документов (документы);</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производит действия в соответствии с пунктом 3.4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виде бумажного документа, подтверждающего содержание электронного документа, который — заявитель получает при личном обращении в многофункциональном центре.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предоставлении государственной (муниципальной) услуги в электронной форме заявителю направляется: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3.9 </w:t>
      </w:r>
      <w:proofErr w:type="gramStart"/>
      <w:r w:rsidRPr="00977898">
        <w:rPr>
          <w:rFonts w:ascii="Arial" w:hAnsi="Arial" w:cs="Arial"/>
          <w:sz w:val="16"/>
          <w:szCs w:val="16"/>
          <w:lang w:val="ru-RU"/>
        </w:rPr>
        <w:t>В</w:t>
      </w:r>
      <w:proofErr w:type="gramEnd"/>
      <w:r w:rsidRPr="00977898">
        <w:rPr>
          <w:rFonts w:ascii="Arial" w:hAnsi="Arial" w:cs="Arial"/>
          <w:sz w:val="16"/>
          <w:szCs w:val="16"/>
          <w:lang w:val="ru-RU"/>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3.10 Основания отказа в приеме заявления 0б исправлении опечаток и ошибок указаны в пункте 2.13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3.11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3.11.2 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3.11.3 Уполномоченный орган обеспечивает устранение опечаток и ошибок в документах, являющихся результатом </w:t>
      </w:r>
      <w:r w:rsidRPr="00977898">
        <w:rPr>
          <w:rFonts w:ascii="Arial" w:hAnsi="Arial" w:cs="Arial"/>
          <w:sz w:val="16"/>
          <w:szCs w:val="16"/>
          <w:lang w:val="ru-RU"/>
        </w:rPr>
        <w:lastRenderedPageBreak/>
        <w:t>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3.11.4 Срок устранения опечаток и ошибок не должен превышать 3 (трех) рабочих дней с даты регистрации заявления, указанного в подпункте 3.11.1 пункта 3.1 настоящего подраздела.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Формы контроля за исполнением административного регламента</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Текущий контроль осуществляется путем проведения проверок:</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решений о предоставлении (06 отказе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выявления и устранения нарушений прав граждан;</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соблюдение сроков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соблюдение положений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правильность и обоснованность принятого решения об отказе в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Основанием для проведения внеплановых проверок являются: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 администрации муниципального образования «Тихоновка»;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 администрации муниципального образования «Тихоновка» в случае предоставления государственной (муниципальной) услуги) осуществляется привлечение виновных лиц к ответственности в соответствии с законодательством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Персональная ответственность должностных лиц за правильность и своевременность принятия решения о предоставлении (об —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4.6 Граждане, их объединения и организации также имеют право:</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направлять замечания и предложения по улучшению доступности и качества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вносить предложения о мерах по устранению нарушений настоящего Административного регламента.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Досудебный (внесудебный) порядок обжалования решений и действий (бездействия) органа, предоставляющего государственной (муниципальной) услугу, а также их должностных лиц, муниципальных служащих</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к руководителю многофункционального центра — на решения и действия (бездействие) работника многофункционального центра;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к учредителю многофункционального центра — на решение и действия (бездействие) многофункционального центра.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Федеральным законом № 210-ФЗ;</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постановлением Правительства Российской Федерации от 20.11.2012 № 1198 «О федеральной государственной информационной —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7898" w:rsidRPr="00977898" w:rsidRDefault="00977898" w:rsidP="00977898">
      <w:pPr>
        <w:pStyle w:val="PreformattedText"/>
        <w:ind w:firstLine="709"/>
        <w:jc w:val="center"/>
        <w:rPr>
          <w:rFonts w:ascii="Arial" w:hAnsi="Arial" w:cs="Arial"/>
          <w:b/>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6.1 Многофункциональный центр осуществляет: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иные процедуры и действия, предусмотренные Федеральным законом № 210-ФЗ.</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Информирование заявителей</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6.2. Информирование заявителя многофункциональными центрами осуществляется следующими способами: </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может превышать 15 минут.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изложить обращение в письменной форме (ответ направляется Заявителю в соответствии со способом, указанным в обращении);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назначить другое время для консультаций.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Выдача заявителю результата предоставления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Работник многофункционального центра осуществляет следующие действия: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проверяет полномочия представителя заявителя (в случае обращения представителя заявителя);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определяет статус исполнения заявления заявителя в ГИС;</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выдает документы заявителю, при необходимости запрашивает у заявителя подписи за каждый выданный документ;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запрашивает согласие заявителя на участие в смс-опросе для оценки качества предоставленных услуг многофункциональным центром.</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 1</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Форма пропуска, разрешающего въезд и передвижение грузового автотранспорта в зонах с ограниченным движением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 исполнительной власти субъекта Российской Федерации или органа местного самоуправления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ПРОПУСК № ----------------------------------------------от--------------------------------</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на въезд и передвижение грузового автотранспорта в зонах с ограниченным движением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Выдан ----------------‚ ИНН --------------------------------------на транспортное средство</w:t>
      </w:r>
    </w:p>
    <w:p w:rsidR="00977898" w:rsidRPr="00977898" w:rsidRDefault="00977898" w:rsidP="00977898">
      <w:pPr>
        <w:pStyle w:val="PreformattedText"/>
        <w:ind w:firstLine="709"/>
        <w:jc w:val="both"/>
        <w:rPr>
          <w:rFonts w:ascii="Arial" w:hAnsi="Arial" w:cs="Arial"/>
          <w:sz w:val="16"/>
          <w:szCs w:val="16"/>
          <w:lang w:val="ru-RU"/>
        </w:rPr>
      </w:pPr>
      <w:proofErr w:type="gramStart"/>
      <w:r w:rsidRPr="00977898">
        <w:rPr>
          <w:rFonts w:ascii="Arial" w:hAnsi="Arial" w:cs="Arial"/>
          <w:sz w:val="16"/>
          <w:szCs w:val="16"/>
          <w:lang w:val="ru-RU"/>
        </w:rPr>
        <w:t>Марка:-----------------------------------------</w:t>
      </w:r>
      <w:proofErr w:type="gramEnd"/>
    </w:p>
    <w:p w:rsidR="00977898" w:rsidRPr="00977898" w:rsidRDefault="00977898" w:rsidP="00977898">
      <w:pPr>
        <w:pStyle w:val="PreformattedText"/>
        <w:ind w:firstLine="709"/>
        <w:jc w:val="both"/>
        <w:rPr>
          <w:rFonts w:ascii="Arial" w:hAnsi="Arial" w:cs="Arial"/>
          <w:sz w:val="16"/>
          <w:szCs w:val="16"/>
          <w:lang w:val="ru-RU"/>
        </w:rPr>
      </w:pPr>
      <w:proofErr w:type="gramStart"/>
      <w:r w:rsidRPr="00977898">
        <w:rPr>
          <w:rFonts w:ascii="Arial" w:hAnsi="Arial" w:cs="Arial"/>
          <w:sz w:val="16"/>
          <w:szCs w:val="16"/>
          <w:lang w:val="ru-RU"/>
        </w:rPr>
        <w:t>Модель:--------------------------------------</w:t>
      </w:r>
      <w:proofErr w:type="gramEnd"/>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Год </w:t>
      </w:r>
      <w:proofErr w:type="gramStart"/>
      <w:r w:rsidRPr="00977898">
        <w:rPr>
          <w:rFonts w:ascii="Arial" w:hAnsi="Arial" w:cs="Arial"/>
          <w:sz w:val="16"/>
          <w:szCs w:val="16"/>
          <w:lang w:val="ru-RU"/>
        </w:rPr>
        <w:t>выпуска:------------------------------------</w:t>
      </w:r>
      <w:proofErr w:type="gramEnd"/>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Государственный регистрационный </w:t>
      </w:r>
      <w:proofErr w:type="gramStart"/>
      <w:r w:rsidRPr="00977898">
        <w:rPr>
          <w:rFonts w:ascii="Arial" w:hAnsi="Arial" w:cs="Arial"/>
          <w:sz w:val="16"/>
          <w:szCs w:val="16"/>
          <w:lang w:val="ru-RU"/>
        </w:rPr>
        <w:t>знак:--------------------------------</w:t>
      </w:r>
      <w:proofErr w:type="gramEnd"/>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Максимальная </w:t>
      </w:r>
      <w:proofErr w:type="gramStart"/>
      <w:r w:rsidRPr="00977898">
        <w:rPr>
          <w:rFonts w:ascii="Arial" w:hAnsi="Arial" w:cs="Arial"/>
          <w:sz w:val="16"/>
          <w:szCs w:val="16"/>
          <w:lang w:val="ru-RU"/>
        </w:rPr>
        <w:t>масса:-------------------------------------</w:t>
      </w:r>
      <w:proofErr w:type="gramEnd"/>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Экологический </w:t>
      </w:r>
      <w:proofErr w:type="gramStart"/>
      <w:r w:rsidRPr="00977898">
        <w:rPr>
          <w:rFonts w:ascii="Arial" w:hAnsi="Arial" w:cs="Arial"/>
          <w:sz w:val="16"/>
          <w:szCs w:val="16"/>
          <w:lang w:val="ru-RU"/>
        </w:rPr>
        <w:t>класс:-------------------------------------</w:t>
      </w:r>
      <w:proofErr w:type="gramEnd"/>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Зона </w:t>
      </w:r>
      <w:proofErr w:type="gramStart"/>
      <w:r w:rsidRPr="00977898">
        <w:rPr>
          <w:rFonts w:ascii="Arial" w:hAnsi="Arial" w:cs="Arial"/>
          <w:sz w:val="16"/>
          <w:szCs w:val="16"/>
          <w:lang w:val="ru-RU"/>
        </w:rPr>
        <w:t>ограничения:-------------------------------------------</w:t>
      </w:r>
      <w:proofErr w:type="gramEnd"/>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Срок действия пропуска до-------------------------------------</w:t>
      </w:r>
    </w:p>
    <w:p w:rsidR="00977898" w:rsidRPr="00977898" w:rsidRDefault="00977898" w:rsidP="00977898">
      <w:pPr>
        <w:pStyle w:val="PreformattedText"/>
        <w:ind w:firstLine="709"/>
        <w:jc w:val="right"/>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Сведения об 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 xml:space="preserve">Должность и ФИО сотрудника, </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принявшего решение д р д</w:t>
      </w:r>
    </w:p>
    <w:p w:rsidR="00977898" w:rsidRPr="00977898" w:rsidRDefault="00977898" w:rsidP="00977898">
      <w:pPr>
        <w:pStyle w:val="PreformattedText"/>
        <w:ind w:firstLine="709"/>
        <w:jc w:val="both"/>
        <w:rPr>
          <w:rFonts w:ascii="Courier New" w:hAnsi="Courier New" w:cs="Courier New"/>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№2</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 исполнительной власти субъекта Российской Федерации или органа местного самоуправления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Кому:-----------------------------------</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ИНН------------------------------------</w:t>
      </w: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Представитель:---------------------</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Контактные данные заявителя</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(представителя</w:t>
      </w:r>
      <w:proofErr w:type="gramStart"/>
      <w:r w:rsidRPr="00977898">
        <w:rPr>
          <w:rFonts w:ascii="Arial" w:hAnsi="Arial" w:cs="Arial"/>
          <w:sz w:val="16"/>
          <w:szCs w:val="16"/>
          <w:lang w:val="ru-RU"/>
        </w:rPr>
        <w:t>):-------------------</w:t>
      </w:r>
      <w:proofErr w:type="gramEnd"/>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Тел.:------------------------------------</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Эл. </w:t>
      </w:r>
      <w:proofErr w:type="gramStart"/>
      <w:r w:rsidRPr="00977898">
        <w:rPr>
          <w:rFonts w:ascii="Arial" w:hAnsi="Arial" w:cs="Arial"/>
          <w:sz w:val="16"/>
          <w:szCs w:val="16"/>
          <w:lang w:val="ru-RU"/>
        </w:rPr>
        <w:t>Почта:----------------------------</w:t>
      </w:r>
      <w:proofErr w:type="gramEnd"/>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РЕШЕНИЕ</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 xml:space="preserve">об аннулировании пропуска, предоставляющего право на въезд и передвижение грузового автотранспорта в зонах с ограниченным движением </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от-------------------------------- №---------------------------------</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 №-------------- и прилагаемые к нему документы, на основании </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 уполномоченным органом</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принято решение об аннулировании </w:t>
      </w:r>
      <w:proofErr w:type="gramStart"/>
      <w:r w:rsidRPr="00977898">
        <w:rPr>
          <w:rFonts w:ascii="Arial" w:hAnsi="Arial" w:cs="Arial"/>
          <w:sz w:val="16"/>
          <w:szCs w:val="16"/>
          <w:lang w:val="ru-RU"/>
        </w:rPr>
        <w:t>пропуска:----------------------------</w:t>
      </w:r>
      <w:proofErr w:type="gramEnd"/>
    </w:p>
    <w:p w:rsidR="00977898" w:rsidRPr="00977898" w:rsidRDefault="00977898" w:rsidP="00977898">
      <w:pPr>
        <w:pStyle w:val="PreformattedText"/>
        <w:ind w:firstLine="709"/>
        <w:jc w:val="right"/>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Сведения об 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Должность и ФИО уполномоченного сотрудника 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 3</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 Административному регламенту</w:t>
      </w:r>
    </w:p>
    <w:p w:rsidR="00977898" w:rsidRPr="00977898" w:rsidRDefault="00977898" w:rsidP="00977898">
      <w:pPr>
        <w:pStyle w:val="PreformattedText"/>
        <w:ind w:firstLine="709"/>
        <w:jc w:val="right"/>
        <w:rPr>
          <w:rFonts w:ascii="Courier New" w:hAnsi="Courier New" w:cs="Courier New"/>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Форма решения 06 отказе в предоставлении государственной (муниципальной) услуги</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 исполнительной власти субъекта Российской Федерации или органа местного самоуправления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Кому:---------------------------------</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ИНН-------------------------------------</w:t>
      </w: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Представитель:---------------------</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Контактные данные заявителя</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 (представителя</w:t>
      </w:r>
      <w:proofErr w:type="gramStart"/>
      <w:r w:rsidRPr="00977898">
        <w:rPr>
          <w:rFonts w:ascii="Arial" w:hAnsi="Arial" w:cs="Arial"/>
          <w:sz w:val="16"/>
          <w:szCs w:val="16"/>
          <w:lang w:val="ru-RU"/>
        </w:rPr>
        <w:t>):--------------------</w:t>
      </w:r>
      <w:proofErr w:type="gramEnd"/>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Тел.:-------------------------------------</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Эл. </w:t>
      </w:r>
      <w:proofErr w:type="gramStart"/>
      <w:r w:rsidRPr="00977898">
        <w:rPr>
          <w:rFonts w:ascii="Arial" w:hAnsi="Arial" w:cs="Arial"/>
          <w:sz w:val="16"/>
          <w:szCs w:val="16"/>
          <w:lang w:val="ru-RU"/>
        </w:rPr>
        <w:t>Почта:-----------------------------</w:t>
      </w:r>
      <w:proofErr w:type="gramEnd"/>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РЕШЕНИЕ</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 xml:space="preserve">об отказе в выдаче пропуска, предоставляющего право на въезд и передвижение грузового автотранспорта в зонах с ограниченным движением </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от---------------------------------- №-------------------------------------------</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 №----------------------- и прилагаемые к нему документов, на основании-------------------------------------------------------------------------------------------------------------------------</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уполномоченным органом-------------------------------------------------------------------------</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Courier New" w:hAnsi="Courier New" w:cs="Courier New"/>
          <w:sz w:val="16"/>
          <w:szCs w:val="16"/>
          <w:lang w:val="ru-RU"/>
        </w:rPr>
        <w:t>(на именование уполномоченного органа)</w:t>
      </w:r>
      <w:r w:rsidRPr="00977898">
        <w:rPr>
          <w:rFonts w:ascii="Arial" w:hAnsi="Arial" w:cs="Arial"/>
          <w:sz w:val="16"/>
          <w:szCs w:val="16"/>
          <w:lang w:val="ru-RU"/>
        </w:rPr>
        <w:t xml:space="preserve"> </w:t>
      </w:r>
    </w:p>
    <w:p w:rsidR="00977898" w:rsidRPr="00977898" w:rsidRDefault="00977898" w:rsidP="00977898">
      <w:pPr>
        <w:pStyle w:val="PreformattedText"/>
        <w:ind w:firstLine="709"/>
        <w:rPr>
          <w:rFonts w:ascii="Arial" w:hAnsi="Arial" w:cs="Arial"/>
          <w:sz w:val="16"/>
          <w:szCs w:val="16"/>
          <w:lang w:val="ru-RU"/>
        </w:rPr>
      </w:pPr>
      <w:r w:rsidRPr="00977898">
        <w:rPr>
          <w:rFonts w:ascii="Arial" w:hAnsi="Arial" w:cs="Arial"/>
          <w:sz w:val="16"/>
          <w:szCs w:val="16"/>
          <w:lang w:val="ru-RU"/>
        </w:rPr>
        <w:t>принято решение об отказе В выдаче пропуска по следующим основаниям: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(разъяснение причин отказа)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Дополнительная </w:t>
      </w:r>
      <w:proofErr w:type="gramStart"/>
      <w:r w:rsidRPr="00977898">
        <w:rPr>
          <w:rFonts w:ascii="Arial" w:hAnsi="Arial" w:cs="Arial"/>
          <w:sz w:val="16"/>
          <w:szCs w:val="16"/>
          <w:lang w:val="ru-RU"/>
        </w:rPr>
        <w:t>информация:-----------------------------------------------------------------</w:t>
      </w:r>
      <w:proofErr w:type="gramEnd"/>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xml:space="preserve">Данный отказ может быть обжалован в досудебном порядке путем направления жалобы в уполномоченный орган, а также </w:t>
      </w:r>
      <w:r w:rsidRPr="00977898">
        <w:rPr>
          <w:rFonts w:ascii="Arial" w:hAnsi="Arial" w:cs="Arial"/>
          <w:sz w:val="16"/>
          <w:szCs w:val="16"/>
          <w:lang w:val="ru-RU"/>
        </w:rPr>
        <w:lastRenderedPageBreak/>
        <w:t>в судебном порядке.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Сведения об</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Должность и ФИО сотрудника, принявшего решение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 4</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Форма заявления о предоставлении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 </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(полное наименование, ИНН, ОГРН юридического лица)</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(контактный телефон, электронная почта, почтовый адрес)</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(фамилия, имя, отчество (последнее - при наличии), данные</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документа, удостоверяющего личность, контактный телефон,</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адрес электронной почты уполномоченного лица)</w:t>
      </w:r>
    </w:p>
    <w:p w:rsidR="00977898" w:rsidRPr="00977898" w:rsidRDefault="00977898" w:rsidP="00977898">
      <w:pPr>
        <w:pStyle w:val="PreformattedText"/>
        <w:ind w:firstLine="709"/>
        <w:jc w:val="both"/>
        <w:rPr>
          <w:rFonts w:ascii="Courier New" w:hAnsi="Courier New" w:cs="Courier New"/>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ЗАЯВЛЕНИЕ</w:t>
      </w: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о предоставлении государственной (муниципальной) услуги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-----------------------------(указать срок) в количестве--------------------------------------------- пропуска(</w:t>
      </w:r>
      <w:proofErr w:type="spellStart"/>
      <w:r w:rsidRPr="00977898">
        <w:rPr>
          <w:rFonts w:ascii="Arial" w:hAnsi="Arial" w:cs="Arial"/>
          <w:sz w:val="16"/>
          <w:szCs w:val="16"/>
          <w:lang w:val="ru-RU"/>
        </w:rPr>
        <w:t>ов</w:t>
      </w:r>
      <w:proofErr w:type="spellEnd"/>
      <w:r w:rsidRPr="00977898">
        <w:rPr>
          <w:rFonts w:ascii="Arial" w:hAnsi="Arial" w:cs="Arial"/>
          <w:sz w:val="16"/>
          <w:szCs w:val="16"/>
          <w:lang w:val="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Пропуск необходим для---------------------------------------------------------</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 xml:space="preserve">                    (указать причину получения пропуска)</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Документы и (или) информация, необходимые для предоставления государственной (муниципальной) услуги, прилагаются.</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вручить лично, направить по месту фактического проживания (месту нахождения) в форме документа на бумажном носителе (нужное подчеркнуть).</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Запрос принят:</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                ---------------------------------------------          --------------------------------</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 xml:space="preserve"> (</w:t>
      </w:r>
      <w:proofErr w:type="gramStart"/>
      <w:r w:rsidRPr="00977898">
        <w:rPr>
          <w:rFonts w:ascii="Courier New" w:hAnsi="Courier New" w:cs="Courier New"/>
          <w:sz w:val="16"/>
          <w:szCs w:val="16"/>
          <w:lang w:val="ru-RU"/>
        </w:rPr>
        <w:t xml:space="preserve">дата)   </w:t>
      </w:r>
      <w:proofErr w:type="gramEnd"/>
      <w:r w:rsidRPr="00977898">
        <w:rPr>
          <w:rFonts w:ascii="Courier New" w:hAnsi="Courier New" w:cs="Courier New"/>
          <w:sz w:val="16"/>
          <w:szCs w:val="16"/>
          <w:lang w:val="ru-RU"/>
        </w:rPr>
        <w:t xml:space="preserve">   (Ф.И.О. должностного лица, должность) подпись (Ф.И.О.</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Приложение № 5</w:t>
      </w:r>
    </w:p>
    <w:p w:rsidR="00977898" w:rsidRPr="00977898" w:rsidRDefault="00977898" w:rsidP="00977898">
      <w:pPr>
        <w:pStyle w:val="PreformattedText"/>
        <w:ind w:firstLine="709"/>
        <w:jc w:val="right"/>
        <w:rPr>
          <w:rFonts w:ascii="Courier New" w:hAnsi="Courier New" w:cs="Courier New"/>
          <w:sz w:val="16"/>
          <w:szCs w:val="16"/>
          <w:lang w:val="ru-RU"/>
        </w:rPr>
      </w:pPr>
      <w:r w:rsidRPr="00977898">
        <w:rPr>
          <w:rFonts w:ascii="Courier New" w:hAnsi="Courier New" w:cs="Courier New"/>
          <w:sz w:val="16"/>
          <w:szCs w:val="16"/>
          <w:lang w:val="ru-RU"/>
        </w:rPr>
        <w:t>к Административному регламенту</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b/>
          <w:sz w:val="16"/>
          <w:szCs w:val="16"/>
          <w:lang w:val="ru-RU"/>
        </w:rPr>
      </w:pPr>
      <w:r w:rsidRPr="00977898">
        <w:rPr>
          <w:rFonts w:ascii="Arial" w:hAnsi="Arial" w:cs="Arial"/>
          <w:b/>
          <w:sz w:val="16"/>
          <w:szCs w:val="16"/>
          <w:lang w:val="ru-RU"/>
        </w:rPr>
        <w:t>Форма решения об отказе в приеме документов, необходимых для предоставления услуги</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w:t>
      </w:r>
    </w:p>
    <w:p w:rsidR="00977898" w:rsidRPr="00977898" w:rsidRDefault="00977898" w:rsidP="00977898">
      <w:pPr>
        <w:pStyle w:val="PreformattedText"/>
        <w:ind w:firstLine="709"/>
        <w:jc w:val="center"/>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 исполнительной власти субъекта Российской Федерации или органа местного самоуправления</w:t>
      </w:r>
    </w:p>
    <w:p w:rsidR="00977898" w:rsidRPr="00977898" w:rsidRDefault="00977898" w:rsidP="00977898">
      <w:pPr>
        <w:pStyle w:val="PreformattedText"/>
        <w:ind w:firstLine="709"/>
        <w:jc w:val="center"/>
        <w:rPr>
          <w:rFonts w:ascii="Courier New" w:hAnsi="Courier New" w:cs="Courier New"/>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Кому:-----------------------------------</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ИНН------------------------------------</w:t>
      </w:r>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Представитель:---------------------</w:t>
      </w:r>
      <w:proofErr w:type="gramEnd"/>
    </w:p>
    <w:p w:rsidR="00977898" w:rsidRPr="00977898" w:rsidRDefault="00977898" w:rsidP="00977898">
      <w:pPr>
        <w:pStyle w:val="PreformattedText"/>
        <w:ind w:firstLine="709"/>
        <w:jc w:val="right"/>
        <w:rPr>
          <w:rFonts w:ascii="Arial" w:hAnsi="Arial" w:cs="Arial"/>
          <w:sz w:val="16"/>
          <w:szCs w:val="16"/>
          <w:lang w:val="ru-RU"/>
        </w:rPr>
      </w:pP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Контактные данные заявителя</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 (представителя</w:t>
      </w:r>
      <w:proofErr w:type="gramStart"/>
      <w:r w:rsidRPr="00977898">
        <w:rPr>
          <w:rFonts w:ascii="Arial" w:hAnsi="Arial" w:cs="Arial"/>
          <w:sz w:val="16"/>
          <w:szCs w:val="16"/>
          <w:lang w:val="ru-RU"/>
        </w:rPr>
        <w:t>):----------------------</w:t>
      </w:r>
      <w:proofErr w:type="gramEnd"/>
    </w:p>
    <w:p w:rsidR="00977898" w:rsidRPr="00977898" w:rsidRDefault="00977898" w:rsidP="00977898">
      <w:pPr>
        <w:pStyle w:val="PreformattedText"/>
        <w:ind w:firstLine="709"/>
        <w:jc w:val="right"/>
        <w:rPr>
          <w:rFonts w:ascii="Arial" w:hAnsi="Arial" w:cs="Arial"/>
          <w:sz w:val="16"/>
          <w:szCs w:val="16"/>
          <w:lang w:val="ru-RU"/>
        </w:rPr>
      </w:pPr>
      <w:proofErr w:type="gramStart"/>
      <w:r w:rsidRPr="00977898">
        <w:rPr>
          <w:rFonts w:ascii="Arial" w:hAnsi="Arial" w:cs="Arial"/>
          <w:sz w:val="16"/>
          <w:szCs w:val="16"/>
          <w:lang w:val="ru-RU"/>
        </w:rPr>
        <w:t>Тел.:---------------------------------------</w:t>
      </w:r>
      <w:proofErr w:type="gramEnd"/>
    </w:p>
    <w:p w:rsidR="00977898" w:rsidRPr="00977898" w:rsidRDefault="00977898" w:rsidP="00977898">
      <w:pPr>
        <w:pStyle w:val="PreformattedText"/>
        <w:ind w:firstLine="709"/>
        <w:jc w:val="right"/>
        <w:rPr>
          <w:rFonts w:ascii="Arial" w:hAnsi="Arial" w:cs="Arial"/>
          <w:sz w:val="16"/>
          <w:szCs w:val="16"/>
          <w:lang w:val="ru-RU"/>
        </w:rPr>
      </w:pPr>
      <w:r w:rsidRPr="00977898">
        <w:rPr>
          <w:rFonts w:ascii="Arial" w:hAnsi="Arial" w:cs="Arial"/>
          <w:sz w:val="16"/>
          <w:szCs w:val="16"/>
          <w:lang w:val="ru-RU"/>
        </w:rPr>
        <w:t xml:space="preserve">Эл. </w:t>
      </w:r>
      <w:proofErr w:type="gramStart"/>
      <w:r w:rsidRPr="00977898">
        <w:rPr>
          <w:rFonts w:ascii="Arial" w:hAnsi="Arial" w:cs="Arial"/>
          <w:sz w:val="16"/>
          <w:szCs w:val="16"/>
          <w:lang w:val="ru-RU"/>
        </w:rPr>
        <w:t>Почта:-------------------------------</w:t>
      </w:r>
      <w:proofErr w:type="gramEnd"/>
    </w:p>
    <w:p w:rsidR="00977898" w:rsidRPr="00977898" w:rsidRDefault="00977898" w:rsidP="00977898">
      <w:pPr>
        <w:pStyle w:val="PreformattedText"/>
        <w:ind w:firstLine="709"/>
        <w:jc w:val="right"/>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РЕШЕНИЕ</w:t>
      </w: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77898" w:rsidRPr="00977898" w:rsidRDefault="00977898" w:rsidP="00977898">
      <w:pPr>
        <w:pStyle w:val="PreformattedText"/>
        <w:ind w:firstLine="709"/>
        <w:jc w:val="center"/>
        <w:rPr>
          <w:rFonts w:ascii="Arial" w:hAnsi="Arial" w:cs="Arial"/>
          <w:sz w:val="16"/>
          <w:szCs w:val="16"/>
          <w:lang w:val="ru-RU"/>
        </w:rPr>
      </w:pPr>
    </w:p>
    <w:p w:rsidR="00977898" w:rsidRPr="00977898" w:rsidRDefault="00977898" w:rsidP="00977898">
      <w:pPr>
        <w:pStyle w:val="PreformattedText"/>
        <w:ind w:firstLine="709"/>
        <w:jc w:val="center"/>
        <w:rPr>
          <w:rFonts w:ascii="Arial" w:hAnsi="Arial" w:cs="Arial"/>
          <w:sz w:val="16"/>
          <w:szCs w:val="16"/>
          <w:lang w:val="ru-RU"/>
        </w:rPr>
      </w:pPr>
      <w:r w:rsidRPr="00977898">
        <w:rPr>
          <w:rFonts w:ascii="Arial" w:hAnsi="Arial" w:cs="Arial"/>
          <w:sz w:val="16"/>
          <w:szCs w:val="16"/>
          <w:lang w:val="ru-RU"/>
        </w:rPr>
        <w:t>от ----------------------------------------                                  №----------------------------------------</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Рассмотрев Ваше заявление от------------------ №--------------------- и прилагаемые к нему документы, уполномоченным органом---------------------------------------------------------------</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наименование уполномоченного органа исполнительной власти субъекта</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Российской Федерации или органа местного самоуправления</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принято решение об отказе в приеме и регистрации документов по следующим основаниям:</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lastRenderedPageBreak/>
        <w:t>-----------------------------------------------------------------------------------------------------------------</w:t>
      </w:r>
    </w:p>
    <w:p w:rsidR="00977898" w:rsidRPr="00977898" w:rsidRDefault="00977898" w:rsidP="00977898">
      <w:pPr>
        <w:pStyle w:val="PreformattedText"/>
        <w:ind w:firstLine="709"/>
        <w:jc w:val="both"/>
        <w:rPr>
          <w:rFonts w:ascii="Courier New" w:hAnsi="Courier New" w:cs="Courier New"/>
          <w:sz w:val="16"/>
          <w:szCs w:val="16"/>
          <w:lang w:val="ru-RU"/>
        </w:rPr>
      </w:pPr>
      <w:r w:rsidRPr="00977898">
        <w:rPr>
          <w:rFonts w:ascii="Courier New" w:hAnsi="Courier New" w:cs="Courier New"/>
          <w:sz w:val="16"/>
          <w:szCs w:val="16"/>
          <w:lang w:val="ru-RU"/>
        </w:rPr>
        <w:t xml:space="preserve"> (разъяснение причин отказа)</w:t>
      </w:r>
    </w:p>
    <w:p w:rsidR="00977898" w:rsidRPr="00977898" w:rsidRDefault="00977898" w:rsidP="00977898">
      <w:pPr>
        <w:pStyle w:val="PreformattedText"/>
        <w:ind w:firstLine="709"/>
        <w:jc w:val="both"/>
        <w:rPr>
          <w:rFonts w:ascii="Courier New" w:hAnsi="Courier New" w:cs="Courier New"/>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Дополнительная информация: --------------------------------------------------------------------:</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r w:rsidRPr="00977898">
        <w:rPr>
          <w:rFonts w:ascii="Arial" w:hAnsi="Arial" w:cs="Arial"/>
          <w:sz w:val="16"/>
          <w:szCs w:val="16"/>
          <w:lang w:val="ru-RU"/>
        </w:rPr>
        <w:t>----------------------------------------------------------------------------</w:t>
      </w:r>
    </w:p>
    <w:p w:rsidR="00977898" w:rsidRPr="00977898" w:rsidRDefault="00977898" w:rsidP="00977898">
      <w:pPr>
        <w:pStyle w:val="PreformattedText"/>
        <w:ind w:firstLine="709"/>
        <w:jc w:val="right"/>
        <w:rPr>
          <w:rFonts w:ascii="Arial" w:hAnsi="Arial" w:cs="Arial"/>
          <w:sz w:val="16"/>
          <w:szCs w:val="16"/>
          <w:lang w:val="ru-RU"/>
        </w:rPr>
      </w:pPr>
      <w:r w:rsidRPr="00977898">
        <w:rPr>
          <w:rFonts w:ascii="Courier New" w:hAnsi="Courier New" w:cs="Courier New"/>
          <w:sz w:val="16"/>
          <w:szCs w:val="16"/>
          <w:lang w:val="ru-RU"/>
        </w:rPr>
        <w:t>Должность и ФИО сотрудника, принявшего решение</w:t>
      </w:r>
      <w:r w:rsidRPr="00977898">
        <w:rPr>
          <w:rFonts w:ascii="Arial" w:hAnsi="Arial" w:cs="Arial"/>
          <w:sz w:val="16"/>
          <w:szCs w:val="16"/>
          <w:lang w:val="ru-RU"/>
        </w:rPr>
        <w:t xml:space="preserve"> Сведения об электронной подписи</w:t>
      </w: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pStyle w:val="PreformattedText"/>
        <w:ind w:firstLine="709"/>
        <w:jc w:val="both"/>
        <w:rPr>
          <w:rFonts w:ascii="Arial" w:hAnsi="Arial" w:cs="Arial"/>
          <w:sz w:val="16"/>
          <w:szCs w:val="16"/>
          <w:lang w:val="ru-RU"/>
        </w:rPr>
      </w:pPr>
    </w:p>
    <w:p w:rsidR="00977898" w:rsidRPr="00977898" w:rsidRDefault="00977898" w:rsidP="00977898">
      <w:pPr>
        <w:spacing w:after="0" w:line="240" w:lineRule="auto"/>
        <w:jc w:val="center"/>
        <w:rPr>
          <w:rFonts w:ascii="Arial" w:eastAsia="Calibri" w:hAnsi="Arial" w:cs="Arial"/>
          <w:b/>
          <w:sz w:val="16"/>
          <w:szCs w:val="16"/>
        </w:rPr>
      </w:pPr>
      <w:r w:rsidRPr="00977898">
        <w:rPr>
          <w:rFonts w:ascii="Arial" w:eastAsia="Calibri" w:hAnsi="Arial" w:cs="Arial"/>
          <w:b/>
          <w:sz w:val="16"/>
          <w:szCs w:val="16"/>
        </w:rPr>
        <w:t>20.01.2023 г. № 15</w:t>
      </w:r>
    </w:p>
    <w:p w:rsidR="00977898" w:rsidRPr="00977898" w:rsidRDefault="00977898" w:rsidP="00977898">
      <w:pPr>
        <w:autoSpaceDE w:val="0"/>
        <w:autoSpaceDN w:val="0"/>
        <w:adjustRightInd w:val="0"/>
        <w:spacing w:after="0" w:line="240" w:lineRule="auto"/>
        <w:jc w:val="center"/>
        <w:rPr>
          <w:rFonts w:ascii="Arial" w:eastAsia="Times New Roman" w:hAnsi="Arial" w:cs="Arial"/>
          <w:b/>
          <w:bCs/>
          <w:sz w:val="16"/>
          <w:szCs w:val="16"/>
        </w:rPr>
      </w:pPr>
      <w:r w:rsidRPr="00977898">
        <w:rPr>
          <w:rFonts w:ascii="Arial" w:eastAsia="Times New Roman" w:hAnsi="Arial" w:cs="Arial"/>
          <w:b/>
          <w:bCs/>
          <w:sz w:val="16"/>
          <w:szCs w:val="16"/>
        </w:rPr>
        <w:t>РОССИЙСКАЯ ФЕДЕРАЦИЯ</w:t>
      </w:r>
    </w:p>
    <w:p w:rsidR="00977898" w:rsidRPr="00977898" w:rsidRDefault="00977898" w:rsidP="00977898">
      <w:pPr>
        <w:autoSpaceDE w:val="0"/>
        <w:autoSpaceDN w:val="0"/>
        <w:adjustRightInd w:val="0"/>
        <w:spacing w:after="0" w:line="240" w:lineRule="auto"/>
        <w:jc w:val="center"/>
        <w:rPr>
          <w:rFonts w:ascii="Arial" w:eastAsia="Times New Roman" w:hAnsi="Arial" w:cs="Arial"/>
          <w:b/>
          <w:bCs/>
          <w:sz w:val="16"/>
          <w:szCs w:val="16"/>
        </w:rPr>
      </w:pPr>
      <w:r w:rsidRPr="00977898">
        <w:rPr>
          <w:rFonts w:ascii="Arial" w:eastAsia="Times New Roman" w:hAnsi="Arial" w:cs="Arial"/>
          <w:b/>
          <w:bCs/>
          <w:sz w:val="16"/>
          <w:szCs w:val="16"/>
        </w:rPr>
        <w:t>ИРКУТСКАЯ ОБЛАСТЬ</w:t>
      </w:r>
    </w:p>
    <w:p w:rsidR="00977898" w:rsidRPr="00977898" w:rsidRDefault="00977898" w:rsidP="00977898">
      <w:pPr>
        <w:autoSpaceDE w:val="0"/>
        <w:autoSpaceDN w:val="0"/>
        <w:adjustRightInd w:val="0"/>
        <w:spacing w:after="0" w:line="240" w:lineRule="auto"/>
        <w:jc w:val="center"/>
        <w:rPr>
          <w:rFonts w:ascii="Arial" w:eastAsia="Times New Roman" w:hAnsi="Arial" w:cs="Arial"/>
          <w:b/>
          <w:bCs/>
          <w:sz w:val="16"/>
          <w:szCs w:val="16"/>
        </w:rPr>
      </w:pPr>
      <w:r w:rsidRPr="00977898">
        <w:rPr>
          <w:rFonts w:ascii="Arial" w:eastAsia="Times New Roman" w:hAnsi="Arial" w:cs="Arial"/>
          <w:b/>
          <w:bCs/>
          <w:sz w:val="16"/>
          <w:szCs w:val="16"/>
        </w:rPr>
        <w:t>БОХАНСКИЙ МУНИЦИПАЛЬНЫЙ РАЙОН</w:t>
      </w:r>
    </w:p>
    <w:p w:rsidR="00977898" w:rsidRPr="00977898" w:rsidRDefault="00977898" w:rsidP="00977898">
      <w:pPr>
        <w:autoSpaceDE w:val="0"/>
        <w:autoSpaceDN w:val="0"/>
        <w:adjustRightInd w:val="0"/>
        <w:spacing w:after="0" w:line="240" w:lineRule="auto"/>
        <w:jc w:val="center"/>
        <w:rPr>
          <w:rFonts w:ascii="Arial" w:eastAsia="Times New Roman" w:hAnsi="Arial" w:cs="Arial"/>
          <w:b/>
          <w:bCs/>
          <w:sz w:val="16"/>
          <w:szCs w:val="16"/>
        </w:rPr>
      </w:pPr>
      <w:r w:rsidRPr="00977898">
        <w:rPr>
          <w:rFonts w:ascii="Arial" w:eastAsia="Times New Roman" w:hAnsi="Arial" w:cs="Arial"/>
          <w:b/>
          <w:bCs/>
          <w:sz w:val="16"/>
          <w:szCs w:val="16"/>
        </w:rPr>
        <w:t>МУНИЦИПАЛЬНОЕ ОБРАЗОВАНИЕ «ТИХОНОВКА»</w:t>
      </w:r>
    </w:p>
    <w:p w:rsidR="00977898" w:rsidRPr="00977898" w:rsidRDefault="00977898" w:rsidP="00977898">
      <w:pPr>
        <w:autoSpaceDE w:val="0"/>
        <w:autoSpaceDN w:val="0"/>
        <w:adjustRightInd w:val="0"/>
        <w:spacing w:after="0" w:line="240" w:lineRule="auto"/>
        <w:jc w:val="center"/>
        <w:rPr>
          <w:rFonts w:ascii="Arial" w:eastAsia="Times New Roman" w:hAnsi="Arial" w:cs="Arial"/>
          <w:b/>
          <w:bCs/>
          <w:sz w:val="16"/>
          <w:szCs w:val="16"/>
        </w:rPr>
      </w:pPr>
      <w:r w:rsidRPr="00977898">
        <w:rPr>
          <w:rFonts w:ascii="Arial" w:eastAsia="Times New Roman" w:hAnsi="Arial" w:cs="Arial"/>
          <w:b/>
          <w:bCs/>
          <w:sz w:val="16"/>
          <w:szCs w:val="16"/>
        </w:rPr>
        <w:t>АДМИНИСТРАЦИЯ</w:t>
      </w:r>
    </w:p>
    <w:p w:rsidR="00977898" w:rsidRPr="00977898" w:rsidRDefault="00977898" w:rsidP="00977898">
      <w:pPr>
        <w:widowControl w:val="0"/>
        <w:suppressAutoHyphens/>
        <w:spacing w:after="0" w:line="240" w:lineRule="auto"/>
        <w:jc w:val="center"/>
        <w:rPr>
          <w:rFonts w:ascii="Arial" w:eastAsia="Source Han Serif CN" w:hAnsi="Arial" w:cs="Arial"/>
          <w:b/>
          <w:sz w:val="16"/>
          <w:szCs w:val="16"/>
          <w:lang w:eastAsia="zh-CN" w:bidi="hi-IN"/>
        </w:rPr>
      </w:pPr>
      <w:r w:rsidRPr="00977898">
        <w:rPr>
          <w:rFonts w:ascii="Arial" w:eastAsia="Source Han Serif CN" w:hAnsi="Arial" w:cs="Arial"/>
          <w:b/>
          <w:sz w:val="16"/>
          <w:szCs w:val="16"/>
          <w:lang w:eastAsia="zh-CN" w:bidi="hi-IN"/>
        </w:rPr>
        <w:t>ПОСТАНОВЛЕНИЕ</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center"/>
        <w:rPr>
          <w:rFonts w:ascii="Arial" w:eastAsia="Times New Roman" w:hAnsi="Arial" w:cs="Arial"/>
          <w:b/>
          <w:kern w:val="2"/>
          <w:sz w:val="16"/>
          <w:szCs w:val="16"/>
          <w:lang w:eastAsia="ru-RU" w:bidi="hi-IN"/>
        </w:rPr>
      </w:pPr>
      <w:r w:rsidRPr="00977898">
        <w:rPr>
          <w:rFonts w:ascii="Arial" w:eastAsia="Source Han Serif CN" w:hAnsi="Arial" w:cs="Arial"/>
          <w:b/>
          <w:kern w:val="2"/>
          <w:sz w:val="16"/>
          <w:szCs w:val="16"/>
          <w:lang w:eastAsia="zh-CN" w:bidi="hi-IN"/>
        </w:rPr>
        <w:t>ОБ УТВЕРЖДЕНИИ АДМИНИСТРАТИВНОГО РЕГЛАМЕНТА</w:t>
      </w:r>
      <w:r w:rsidRPr="00977898">
        <w:rPr>
          <w:rFonts w:ascii="Arial" w:eastAsia="Source Han Serif CN" w:hAnsi="Arial" w:cs="Arial"/>
          <w:kern w:val="2"/>
          <w:sz w:val="16"/>
          <w:szCs w:val="16"/>
          <w:lang w:eastAsia="zh-CN" w:bidi="hi-IN"/>
        </w:rPr>
        <w:t xml:space="preserve"> </w:t>
      </w:r>
      <w:r w:rsidRPr="00977898">
        <w:rPr>
          <w:rFonts w:ascii="Arial" w:eastAsia="Times New Roman" w:hAnsi="Arial" w:cs="Arial"/>
          <w:b/>
          <w:kern w:val="2"/>
          <w:sz w:val="16"/>
          <w:szCs w:val="16"/>
          <w:lang w:eastAsia="ru-RU" w:bidi="hi-IN"/>
        </w:rPr>
        <w:t>ПРЕДОСТАВЛЕНИЯ МУНИЦИПАЛЬНОЙ УСЛУГИ</w:t>
      </w:r>
    </w:p>
    <w:p w:rsidR="00977898" w:rsidRPr="00977898" w:rsidRDefault="00977898" w:rsidP="00977898">
      <w:pPr>
        <w:widowControl w:val="0"/>
        <w:suppressAutoHyphens/>
        <w:spacing w:after="0" w:line="240" w:lineRule="auto"/>
        <w:jc w:val="center"/>
        <w:rPr>
          <w:rFonts w:ascii="Arial" w:eastAsia="Arial" w:hAnsi="Arial" w:cs="Arial"/>
          <w:b/>
          <w:sz w:val="16"/>
          <w:szCs w:val="16"/>
          <w:lang w:eastAsia="zh-CN" w:bidi="hi-IN"/>
        </w:rPr>
      </w:pPr>
      <w:r w:rsidRPr="00977898">
        <w:rPr>
          <w:rFonts w:ascii="Arial" w:eastAsia="Times New Roman" w:hAnsi="Arial" w:cs="Arial"/>
          <w:b/>
          <w:kern w:val="2"/>
          <w:sz w:val="16"/>
          <w:szCs w:val="16"/>
          <w:lang w:eastAsia="ru-RU" w:bidi="hi-IN"/>
        </w:rPr>
        <w:t>«УСТАНОВКА ИНФОРМАЦИОННОЙ ВЫВЕСКИ, СОГЛАСОВАНИЕ ДИЗАЙН-ПРОЕКТА РАЗМЕЩЕНИЯ ВЫВЕСКИ</w:t>
      </w:r>
      <w:r w:rsidRPr="00977898">
        <w:rPr>
          <w:rFonts w:ascii="Arial" w:eastAsia="Arial" w:hAnsi="Arial" w:cs="Arial"/>
          <w:b/>
          <w:sz w:val="16"/>
          <w:szCs w:val="16"/>
          <w:lang w:eastAsia="zh-CN" w:bidi="hi-IN"/>
        </w:rPr>
        <w:t>»</w:t>
      </w: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kern w:val="2"/>
          <w:sz w:val="16"/>
          <w:szCs w:val="16"/>
          <w:lang w:eastAsia="zh-CN" w:bidi="hi-IN"/>
        </w:rPr>
      </w:pP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bCs/>
          <w:i/>
          <w:kern w:val="2"/>
          <w:sz w:val="16"/>
          <w:szCs w:val="16"/>
          <w:lang w:eastAsia="zh-CN" w:bidi="hi-IN"/>
        </w:rPr>
      </w:pPr>
      <w:r w:rsidRPr="00977898">
        <w:rPr>
          <w:rFonts w:ascii="Arial" w:eastAsia="Source Han Serif CN" w:hAnsi="Arial" w:cs="Arial"/>
          <w:kern w:val="2"/>
          <w:sz w:val="16"/>
          <w:szCs w:val="16"/>
          <w:lang w:eastAsia="zh-CN" w:bidi="hi-IN"/>
        </w:rPr>
        <w:t xml:space="preserve">В соответствии со статьей 39 Градостроительного кодекса Российской Федерации, </w:t>
      </w:r>
      <w:r w:rsidRPr="00977898">
        <w:rPr>
          <w:rFonts w:ascii="Arial" w:eastAsia="Times New Roman" w:hAnsi="Arial" w:cs="Arial"/>
          <w:kern w:val="2"/>
          <w:sz w:val="16"/>
          <w:szCs w:val="16"/>
          <w:lang w:eastAsia="zh-CN" w:bidi="hi-IN"/>
        </w:rPr>
        <w:t>Федеральным законом от 27 июля 2010 года № 210</w:t>
      </w:r>
      <w:r w:rsidRPr="00977898">
        <w:rPr>
          <w:rFonts w:ascii="Arial" w:eastAsia="Times New Roman" w:hAnsi="Arial" w:cs="Arial"/>
          <w:kern w:val="2"/>
          <w:sz w:val="16"/>
          <w:szCs w:val="16"/>
          <w:lang w:eastAsia="zh-CN" w:bidi="hi-IN"/>
        </w:rPr>
        <w:noBreakHyphen/>
        <w:t>ФЗ «Об организации предоставления государственных и муниципальных услуг»,</w:t>
      </w:r>
      <w:r w:rsidRPr="00977898">
        <w:rPr>
          <w:rFonts w:ascii="Arial" w:eastAsia="Source Han Serif CN" w:hAnsi="Arial" w:cs="Arial"/>
          <w:kern w:val="2"/>
          <w:sz w:val="16"/>
          <w:szCs w:val="16"/>
          <w:lang w:eastAsia="zh-CN" w:bidi="hi-IN"/>
        </w:rPr>
        <w:t xml:space="preserve"> </w:t>
      </w:r>
      <w:r w:rsidRPr="00977898">
        <w:rPr>
          <w:rFonts w:ascii="Arial" w:eastAsia="Source Han Serif CN" w:hAnsi="Arial" w:cs="Arial"/>
          <w:bCs/>
          <w:kern w:val="2"/>
          <w:sz w:val="16"/>
          <w:szCs w:val="16"/>
          <w:lang w:eastAsia="zh-CN" w:bidi="hi-IN"/>
        </w:rPr>
        <w:t>руководствуясь статьей 6 Устава</w:t>
      </w:r>
      <w:r w:rsidRPr="00977898">
        <w:rPr>
          <w:rFonts w:ascii="Arial" w:eastAsia="Source Han Serif CN" w:hAnsi="Arial" w:cs="Arial"/>
          <w:i/>
          <w:kern w:val="2"/>
          <w:sz w:val="16"/>
          <w:szCs w:val="16"/>
          <w:lang w:eastAsia="zh-CN" w:bidi="hi-IN"/>
        </w:rPr>
        <w:t xml:space="preserve"> </w:t>
      </w:r>
      <w:r w:rsidRPr="00977898">
        <w:rPr>
          <w:rFonts w:ascii="Arial" w:eastAsia="Source Han Serif CN" w:hAnsi="Arial" w:cs="Arial"/>
          <w:kern w:val="2"/>
          <w:sz w:val="16"/>
          <w:szCs w:val="16"/>
          <w:lang w:eastAsia="zh-CN" w:bidi="hi-IN"/>
        </w:rPr>
        <w:t>муниципального образования «Тихоновка»</w:t>
      </w:r>
      <w:r w:rsidRPr="00977898">
        <w:rPr>
          <w:rFonts w:ascii="Arial" w:eastAsia="Source Han Serif CN" w:hAnsi="Arial" w:cs="Arial"/>
          <w:bCs/>
          <w:kern w:val="2"/>
          <w:sz w:val="16"/>
          <w:szCs w:val="16"/>
          <w:lang w:eastAsia="zh-CN" w:bidi="hi-IN"/>
        </w:rPr>
        <w:t>, администрация муниципального образования «Тихоновка»</w:t>
      </w: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b/>
          <w:bCs/>
          <w:kern w:val="2"/>
          <w:sz w:val="16"/>
          <w:szCs w:val="16"/>
          <w:lang w:eastAsia="zh-CN" w:bidi="hi-IN"/>
        </w:rPr>
      </w:pPr>
    </w:p>
    <w:p w:rsidR="00977898" w:rsidRPr="00977898" w:rsidRDefault="00977898" w:rsidP="00977898">
      <w:pPr>
        <w:widowControl w:val="0"/>
        <w:suppressAutoHyphens/>
        <w:autoSpaceDE w:val="0"/>
        <w:autoSpaceDN w:val="0"/>
        <w:adjustRightInd w:val="0"/>
        <w:spacing w:after="0" w:line="240" w:lineRule="auto"/>
        <w:jc w:val="center"/>
        <w:rPr>
          <w:rFonts w:ascii="Arial" w:eastAsia="Source Han Serif CN" w:hAnsi="Arial" w:cs="Arial"/>
          <w:b/>
          <w:bCs/>
          <w:kern w:val="2"/>
          <w:sz w:val="16"/>
          <w:szCs w:val="16"/>
          <w:lang w:eastAsia="zh-CN" w:bidi="hi-IN"/>
        </w:rPr>
      </w:pPr>
      <w:r w:rsidRPr="00977898">
        <w:rPr>
          <w:rFonts w:ascii="Arial" w:eastAsia="Source Han Serif CN" w:hAnsi="Arial" w:cs="Arial"/>
          <w:b/>
          <w:bCs/>
          <w:kern w:val="2"/>
          <w:sz w:val="16"/>
          <w:szCs w:val="16"/>
          <w:lang w:eastAsia="zh-CN" w:bidi="hi-IN"/>
        </w:rPr>
        <w:t>ПОСТАНОВЛЯЕТ:</w:t>
      </w: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b/>
          <w:bCs/>
          <w:kern w:val="2"/>
          <w:sz w:val="16"/>
          <w:szCs w:val="16"/>
          <w:lang w:eastAsia="zh-CN" w:bidi="hi-IN"/>
        </w:rPr>
      </w:pP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bCs/>
          <w:kern w:val="2"/>
          <w:sz w:val="16"/>
          <w:szCs w:val="16"/>
          <w:lang w:eastAsia="zh-CN" w:bidi="hi-IN"/>
        </w:rPr>
      </w:pPr>
      <w:r w:rsidRPr="00977898">
        <w:rPr>
          <w:rFonts w:ascii="Arial" w:eastAsia="Source Han Serif CN" w:hAnsi="Arial" w:cs="Arial"/>
          <w:bCs/>
          <w:kern w:val="2"/>
          <w:sz w:val="16"/>
          <w:szCs w:val="16"/>
          <w:lang w:eastAsia="zh-CN" w:bidi="hi-IN"/>
        </w:rPr>
        <w:t>1. Утвердить</w:t>
      </w:r>
      <w:r w:rsidRPr="00977898">
        <w:rPr>
          <w:rFonts w:ascii="Arial" w:eastAsia="Source Han Serif CN" w:hAnsi="Arial" w:cs="Arial"/>
          <w:sz w:val="16"/>
          <w:szCs w:val="16"/>
          <w:lang w:eastAsia="zh-CN" w:bidi="hi-IN"/>
        </w:rPr>
        <w:t xml:space="preserve"> административный регламент предоставления муниципальной услуги «</w:t>
      </w:r>
      <w:r w:rsidRPr="00977898">
        <w:rPr>
          <w:rFonts w:ascii="Arial" w:eastAsia="Times New Roman" w:hAnsi="Arial" w:cs="Arial"/>
          <w:kern w:val="2"/>
          <w:sz w:val="16"/>
          <w:szCs w:val="16"/>
          <w:lang w:eastAsia="ru-RU" w:bidi="hi-IN"/>
        </w:rPr>
        <w:t>Установка информационной вывески, согласование дизайн-проекта размещения вывески</w:t>
      </w:r>
      <w:r w:rsidRPr="00977898">
        <w:rPr>
          <w:rFonts w:ascii="Arial" w:eastAsia="Arial" w:hAnsi="Arial" w:cs="Arial"/>
          <w:sz w:val="16"/>
          <w:szCs w:val="16"/>
          <w:lang w:eastAsia="zh-CN" w:bidi="hi-IN"/>
        </w:rPr>
        <w:t>»</w:t>
      </w:r>
      <w:r w:rsidRPr="00977898">
        <w:rPr>
          <w:rFonts w:ascii="Arial" w:eastAsia="Source Han Serif CN" w:hAnsi="Arial" w:cs="Arial"/>
          <w:bCs/>
          <w:kern w:val="2"/>
          <w:sz w:val="16"/>
          <w:szCs w:val="16"/>
          <w:lang w:eastAsia="zh-CN" w:bidi="hi-IN"/>
        </w:rPr>
        <w:t xml:space="preserve"> (прилагается).</w:t>
      </w:r>
    </w:p>
    <w:p w:rsidR="00977898" w:rsidRPr="00977898" w:rsidRDefault="00977898" w:rsidP="00977898">
      <w:pPr>
        <w:widowControl w:val="0"/>
        <w:suppressAutoHyphens/>
        <w:autoSpaceDE w:val="0"/>
        <w:autoSpaceDN w:val="0"/>
        <w:adjustRightInd w:val="0"/>
        <w:spacing w:after="0" w:line="240" w:lineRule="auto"/>
        <w:jc w:val="both"/>
        <w:rPr>
          <w:rFonts w:ascii="Arial" w:eastAsia="Source Han Serif CN" w:hAnsi="Arial" w:cs="Arial"/>
          <w:kern w:val="2"/>
          <w:sz w:val="16"/>
          <w:szCs w:val="16"/>
          <w:lang w:eastAsia="zh-CN" w:bidi="hi-IN"/>
        </w:rPr>
      </w:pPr>
      <w:r w:rsidRPr="00977898">
        <w:rPr>
          <w:rFonts w:ascii="Arial" w:eastAsia="Source Han Serif CN" w:hAnsi="Arial" w:cs="Arial"/>
          <w:bCs/>
          <w:kern w:val="2"/>
          <w:sz w:val="16"/>
          <w:szCs w:val="16"/>
          <w:lang w:eastAsia="zh-CN" w:bidi="hi-IN"/>
        </w:rPr>
        <w:t xml:space="preserve">2. Настоящее постановление </w:t>
      </w:r>
      <w:r w:rsidRPr="00977898">
        <w:rPr>
          <w:rFonts w:ascii="Arial" w:eastAsia="Source Han Serif CN" w:hAnsi="Arial" w:cs="Arial"/>
          <w:kern w:val="2"/>
          <w:sz w:val="16"/>
          <w:szCs w:val="16"/>
          <w:lang w:eastAsia="zh-CN" w:bidi="hi-IN"/>
        </w:rPr>
        <w:t>вступает в силу после дня его официального опубликования.</w:t>
      </w:r>
    </w:p>
    <w:p w:rsidR="00977898" w:rsidRPr="00977898" w:rsidRDefault="00977898" w:rsidP="00977898">
      <w:pPr>
        <w:widowControl w:val="0"/>
        <w:suppressAutoHyphens/>
        <w:autoSpaceDE w:val="0"/>
        <w:autoSpaceDN w:val="0"/>
        <w:adjustRightInd w:val="0"/>
        <w:spacing w:after="0" w:line="240" w:lineRule="auto"/>
        <w:jc w:val="both"/>
        <w:rPr>
          <w:rFonts w:ascii="Arial" w:eastAsia="Times New Roman" w:hAnsi="Arial" w:cs="Arial"/>
          <w:kern w:val="2"/>
          <w:sz w:val="16"/>
          <w:szCs w:val="16"/>
          <w:lang w:eastAsia="ru-RU" w:bidi="hi-IN"/>
        </w:rPr>
      </w:pPr>
    </w:p>
    <w:p w:rsidR="00977898" w:rsidRPr="00977898" w:rsidRDefault="00977898" w:rsidP="00977898">
      <w:pPr>
        <w:widowControl w:val="0"/>
        <w:suppressAutoHyphens/>
        <w:autoSpaceDE w:val="0"/>
        <w:autoSpaceDN w:val="0"/>
        <w:adjustRightInd w:val="0"/>
        <w:spacing w:after="0" w:line="240" w:lineRule="auto"/>
        <w:jc w:val="both"/>
        <w:rPr>
          <w:rFonts w:ascii="Arial" w:eastAsia="Times New Roman" w:hAnsi="Arial" w:cs="Arial"/>
          <w:kern w:val="2"/>
          <w:sz w:val="16"/>
          <w:szCs w:val="16"/>
          <w:lang w:eastAsia="ru-RU" w:bidi="hi-IN"/>
        </w:rPr>
      </w:pPr>
    </w:p>
    <w:p w:rsidR="00977898" w:rsidRPr="00977898" w:rsidRDefault="00977898" w:rsidP="00977898">
      <w:pPr>
        <w:shd w:val="clear" w:color="auto" w:fill="FFFFFF"/>
        <w:spacing w:after="0" w:line="240" w:lineRule="auto"/>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Глава МО «Тихоновка»</w:t>
      </w:r>
    </w:p>
    <w:p w:rsidR="00977898" w:rsidRPr="00977898" w:rsidRDefault="00977898" w:rsidP="00977898">
      <w:pPr>
        <w:shd w:val="clear" w:color="auto" w:fill="FFFFFF"/>
        <w:spacing w:after="0" w:line="240" w:lineRule="auto"/>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М.В.Скоробогатова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1</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К Административному регламенту </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 «Установка информационной </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вывески, согласование</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дизайн-проекта размещения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I</w:t>
      </w:r>
      <w:r w:rsidRPr="00977898">
        <w:rPr>
          <w:rFonts w:ascii="Arial" w:eastAsia="Liberation Mono" w:hAnsi="Arial" w:cs="Arial"/>
          <w:sz w:val="16"/>
          <w:szCs w:val="16"/>
          <w:lang w:eastAsia="zh-CN" w:bidi="hi-IN"/>
        </w:rPr>
        <w:t>. Общие положения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Предмет регулирования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«Тихоновка» в Иркутской области.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Круг Заявителей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2.1. Заявителями на получение муниципальной услуги являются индивидуальные предприниматели и юридические лица (далее — Заявитель).</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Требования к порядку информирования о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3.1. Информирование о порядке предоставления муниципальной услуги осуществляется: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непосредственно при личном приеме заявителя в (администрацию муниципального образования «Тихоновка»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по телефону Уполномоченном органе или многофункциональном центре;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письменно, в том числе посредством электронной почты, факсимильной связи;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посредством размещения в открытой и доступной форме информации: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977898">
          <w:rPr>
            <w:rFonts w:ascii="Arial" w:eastAsia="Liberation Mono" w:hAnsi="Arial" w:cs="Arial"/>
            <w:color w:val="0563C1" w:themeColor="hyperlink"/>
            <w:sz w:val="16"/>
            <w:szCs w:val="16"/>
            <w:u w:val="single"/>
            <w:lang w:val="en-US" w:eastAsia="zh-CN" w:bidi="hi-IN"/>
          </w:rPr>
          <w:t>https</w:t>
        </w:r>
        <w:r w:rsidRPr="00977898">
          <w:rPr>
            <w:rFonts w:ascii="Arial" w:eastAsia="Liberation Mono" w:hAnsi="Arial" w:cs="Arial"/>
            <w:color w:val="0563C1" w:themeColor="hyperlink"/>
            <w:sz w:val="16"/>
            <w:szCs w:val="16"/>
            <w:u w:val="single"/>
            <w:lang w:eastAsia="zh-CN" w:bidi="hi-IN"/>
          </w:rPr>
          <w:t>://</w:t>
        </w:r>
        <w:r w:rsidRPr="00977898">
          <w:rPr>
            <w:rFonts w:ascii="Arial" w:eastAsia="Liberation Mono" w:hAnsi="Arial" w:cs="Arial"/>
            <w:color w:val="0563C1" w:themeColor="hyperlink"/>
            <w:sz w:val="16"/>
            <w:szCs w:val="16"/>
            <w:u w:val="single"/>
            <w:lang w:val="en-US" w:eastAsia="zh-CN" w:bidi="hi-IN"/>
          </w:rPr>
          <w:t>www</w:t>
        </w:r>
        <w:r w:rsidRPr="00977898">
          <w:rPr>
            <w:rFonts w:ascii="Arial" w:eastAsia="Liberation Mono" w:hAnsi="Arial" w:cs="Arial"/>
            <w:color w:val="0563C1" w:themeColor="hyperlink"/>
            <w:sz w:val="16"/>
            <w:szCs w:val="16"/>
            <w:u w:val="single"/>
            <w:lang w:eastAsia="zh-CN" w:bidi="hi-IN"/>
          </w:rPr>
          <w:t>.</w:t>
        </w:r>
        <w:proofErr w:type="spellStart"/>
        <w:r w:rsidRPr="00977898">
          <w:rPr>
            <w:rFonts w:ascii="Arial" w:eastAsia="Liberation Mono" w:hAnsi="Arial" w:cs="Arial"/>
            <w:color w:val="0563C1" w:themeColor="hyperlink"/>
            <w:sz w:val="16"/>
            <w:szCs w:val="16"/>
            <w:u w:val="single"/>
            <w:lang w:val="en-US" w:eastAsia="zh-CN" w:bidi="hi-IN"/>
          </w:rPr>
          <w:t>gosuslugi</w:t>
        </w:r>
        <w:proofErr w:type="spellEnd"/>
        <w:r w:rsidRPr="00977898">
          <w:rPr>
            <w:rFonts w:ascii="Arial" w:eastAsia="Liberation Mono" w:hAnsi="Arial" w:cs="Arial"/>
            <w:color w:val="0563C1" w:themeColor="hyperlink"/>
            <w:sz w:val="16"/>
            <w:szCs w:val="16"/>
            <w:u w:val="single"/>
            <w:lang w:eastAsia="zh-CN" w:bidi="hi-IN"/>
          </w:rPr>
          <w:t>.</w:t>
        </w:r>
        <w:proofErr w:type="spellStart"/>
        <w:r w:rsidRPr="00977898">
          <w:rPr>
            <w:rFonts w:ascii="Arial" w:eastAsia="Liberation Mono" w:hAnsi="Arial" w:cs="Arial"/>
            <w:color w:val="0563C1" w:themeColor="hyperlink"/>
            <w:sz w:val="16"/>
            <w:szCs w:val="16"/>
            <w:u w:val="single"/>
            <w:lang w:val="en-US" w:eastAsia="zh-CN" w:bidi="hi-IN"/>
          </w:rPr>
          <w:t>ru</w:t>
        </w:r>
        <w:proofErr w:type="spellEnd"/>
        <w:r w:rsidRPr="00977898">
          <w:rPr>
            <w:rFonts w:ascii="Arial" w:eastAsia="Liberation Mono" w:hAnsi="Arial" w:cs="Arial"/>
            <w:color w:val="0563C1" w:themeColor="hyperlink"/>
            <w:sz w:val="16"/>
            <w:szCs w:val="16"/>
            <w:u w:val="single"/>
            <w:lang w:eastAsia="zh-CN" w:bidi="hi-IN"/>
          </w:rPr>
          <w:t>/</w:t>
        </w:r>
      </w:hyperlink>
      <w:r w:rsidRPr="00977898">
        <w:rPr>
          <w:rFonts w:ascii="Arial" w:eastAsia="Liberation Mono" w:hAnsi="Arial" w:cs="Arial"/>
          <w:sz w:val="16"/>
          <w:szCs w:val="16"/>
          <w:lang w:eastAsia="zh-CN" w:bidi="hi-IN"/>
        </w:rPr>
        <w:t xml:space="preserve"> (далее -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на официальном сайте Уполномоченного органа </w:t>
      </w:r>
      <w:r w:rsidRPr="00977898">
        <w:rPr>
          <w:rFonts w:ascii="Arial" w:eastAsia="Liberation Mono" w:hAnsi="Arial" w:cs="Arial"/>
          <w:sz w:val="16"/>
          <w:szCs w:val="16"/>
          <w:lang w:val="en-US" w:eastAsia="zh-CN" w:bidi="hi-IN"/>
        </w:rPr>
        <w:t>https</w:t>
      </w:r>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bohan</w:t>
      </w:r>
      <w:proofErr w:type="spellEnd"/>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irkobl</w:t>
      </w:r>
      <w:proofErr w:type="spellEnd"/>
      <w:r w:rsidRPr="00977898">
        <w:rPr>
          <w:rFonts w:ascii="Arial" w:eastAsia="Liberation Mono" w:hAnsi="Arial" w:cs="Arial"/>
          <w:sz w:val="16"/>
          <w:szCs w:val="16"/>
          <w:lang w:eastAsia="zh-CN" w:bidi="hi-IN"/>
        </w:rPr>
        <w:t>.</w:t>
      </w:r>
      <w:proofErr w:type="spellStart"/>
      <w:r w:rsidRPr="00977898">
        <w:rPr>
          <w:rFonts w:ascii="Arial" w:eastAsia="Liberation Mono" w:hAnsi="Arial" w:cs="Arial"/>
          <w:sz w:val="16"/>
          <w:szCs w:val="16"/>
          <w:lang w:val="en-US" w:eastAsia="zh-CN" w:bidi="hi-IN"/>
        </w:rPr>
        <w:t>ru</w:t>
      </w:r>
      <w:proofErr w:type="spellEnd"/>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посредством размещения информации на информационных стендах Уполномоченного органа или многофункционального центра.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3.2 Информирование осуществляется по вопросам, касающимся: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способов подачи заявления о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адресов Уполномоченного органа и многофункциональных центров, обращение в которые необходимо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справочной информации о работе Уполномоченного органа (структурных подразделений Уполномоченного органа);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и сроков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 вопросам предоставления услуг, которые являются необходимыми и обязательными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Если подготовка ответа требует продолжительного времени, он предлагает Заявителю один из следующих вариантов дальнейших действий: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изложить обращение в письменной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назначить другое время для консультаций.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Продолжительность информирования по телефону не должна превышать 10 минут.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Информирование осуществляется в соответствии с графиком приема граждан.</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адрес официального сайта, а также электронной почты и (или) формы обратной связи Уполномоченного органа в сети «Интернет».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ЕПТУ,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II</w:t>
      </w:r>
      <w:r w:rsidRPr="00977898">
        <w:rPr>
          <w:rFonts w:ascii="Arial" w:eastAsia="Liberation Mono" w:hAnsi="Arial" w:cs="Arial"/>
          <w:sz w:val="16"/>
          <w:szCs w:val="16"/>
          <w:lang w:eastAsia="zh-CN" w:bidi="hi-IN"/>
        </w:rPr>
        <w:t>. Стандарт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 Наименование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4.1. Муниципальная услуга «Установка информационной вывески, согласование дизайн-проекта размещения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 Наименование органа государственной власти, органа местного самоуправления (организации), предоставляющего муниципальную услугу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5.1. Муниципальная услуга предоставляется Уполномоченным органом –администрацией муниципального образования «Тихоновка».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муниципальной услуги Уполномоченный орган взаимодействует с:</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Управлением Федеральной налоговой службы России;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Управлением Федеральной службы государственной регистрации, кадастра и картографии.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 Описание результата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6.1. Результатом предоставления муниципальной услуги является: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 уведомление о согласовании установки информационной вывески, дизайн- проекта размещения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отказ в предоставлении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8. Нормативные правовые акты, регулирующие предоставление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9.1. Для получения муниципальной услуги заявитель представляет: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 дизайн-проект.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заявлении также указывается один из следующих способов направления результата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форме электронного документа в личном кабинете на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 бумажном носителе в виде распечатанного экземпляра электронного документа в Уполномоченном органе, многофункциональном центре.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9.1.1. Документ, удостоверяющий личность заявителя, представителя.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9.1.2. 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10.1. При предоставлении муниципальной услуги запрещается требовать от заявителя: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10.1.2.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«Тихоновка»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977898">
        <w:rPr>
          <w:rFonts w:ascii="Arial" w:eastAsia="Liberation Mono" w:hAnsi="Arial" w:cs="Arial"/>
          <w:sz w:val="16"/>
          <w:szCs w:val="16"/>
          <w:lang w:eastAsia="zh-CN" w:bidi="hi-IN"/>
        </w:rPr>
        <w:lastRenderedPageBreak/>
        <w:t>частью 1.1 статьи 16 Федерального закона № 210-ФЗ, уведомляется заявитель, а также приносятся извинения за доставленные неудобства.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11. Исчерпывающий перечень оснований для отказа в приеме документов,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11.1. Основаниями для отказа в приеме к рассмотрению документов, необходимых для предоставления муниципальной услуги, являются: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неполное заполнение полей в форме уведомления, в том числе в интерактивной форме уведомления на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представление неполного комплекта документов, необходимых для предоставления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 представленные документы утратили силу на момент обращения за услугой;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ж) документы, необходимые для предоставления услуги, поданы в электронной форме с нарушением установленных требований;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12. Исчерпывающий перечень оснований для приостановления или отказа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12.1. Оснований для приостановления предоставления муниципальной услуги законодательством Российской Федерации не предусмотрено.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12.2. Основания для отказа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отсутствие согласия собственника (законного владельца) на размещение информационной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отсутствие у заявителя прав на товарный знак, указанный в дизайн-проекте размещения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13.1. Услуги, необходимые и обязательные для предоставления муниципальной услуги, отсутствуют.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14. Порядок, размер и основания взимания государственной пошлины или иной оплаты, взимаемой за предоставление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14.1. Предоставление муниципальной услуги осуществляется бесплатно.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15.1. Услуги, необходимые и обязательные для предоставления муниципальной услуги, отсутствуют.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17. Срок и порядок регистрации запроса заявителя о предоставлении муниципальной услуги, в том числе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18. Требования к помещениям, в которых предоставляется муниципальная услуга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w:t>
      </w:r>
      <w:r w:rsidRPr="00977898">
        <w:rPr>
          <w:rFonts w:ascii="Arial" w:eastAsia="Liberation Mono" w:hAnsi="Arial" w:cs="Arial"/>
          <w:sz w:val="16"/>
          <w:szCs w:val="16"/>
          <w:lang w:val="en-US" w:eastAsia="zh-CN" w:bidi="hi-IN"/>
        </w:rPr>
        <w:t>III</w:t>
      </w:r>
      <w:r w:rsidRPr="00977898">
        <w:rPr>
          <w:rFonts w:ascii="Arial" w:eastAsia="Liberation Mono" w:hAnsi="Arial" w:cs="Arial"/>
          <w:sz w:val="16"/>
          <w:szCs w:val="16"/>
          <w:lang w:eastAsia="zh-CN" w:bidi="hi-IN"/>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 целях обеспечения беспрепятственного доступа заявителей, в том числе передвигающихся на инвалидных колясках, вход в здание </w:t>
      </w:r>
      <w:r w:rsidRPr="00977898">
        <w:rPr>
          <w:rFonts w:ascii="Arial" w:eastAsia="Liberation Mono" w:hAnsi="Arial" w:cs="Arial"/>
          <w:sz w:val="16"/>
          <w:szCs w:val="16"/>
          <w:lang w:eastAsia="zh-CN" w:bidi="hi-IN"/>
        </w:rPr>
        <w:lastRenderedPageBreak/>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Центральный вход в здание Уполномоченного органа должен быть оборудован информационной табличкой (вывеской), содержащей информацию:</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наименование;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местонахождение и юридический адрес;</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режим работы;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график приема;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номера телефонов для справок.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Помещения, в которых предоставляется муниципальная услуга, должны соответствовать санитарно-эпидемиологическим правилам и нормативам.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Помещения, в которых предоставляется муниципальная услуга, оснащаются: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противопожарной системой и средствами пожаротушения;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системой оповещения о возникновении чрезвычайной ситуации;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средствами оказания первой медицинской помощи;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туалетными комнатами для посетителей.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Места для заполнения заявлений оборудуются стульями, столами (стойками), бланками заявлений, письменными принадлежностями.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Места приема Заявителей оборудуются информационными табличками (вывесками) с указанием: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номера кабинета и наименования отдела;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фамилии, имени и отчества (последнее — при наличии), должности ответственного лица за прием документов;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графика приема Заявителей.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муниципальной услуги инвалидам обеспечиваются: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беспрепятственного доступа к объекту (зданию, помещению), в котором предоставляется муниципальная услуга;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сопровождение инвалидов, имеющих стойкие расстройства функции зрения и самостоятельного передвижения;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допуск </w:t>
      </w:r>
      <w:proofErr w:type="spellStart"/>
      <w:r w:rsidRPr="00977898">
        <w:rPr>
          <w:rFonts w:ascii="Arial" w:eastAsia="Liberation Mono" w:hAnsi="Arial" w:cs="Arial"/>
          <w:sz w:val="16"/>
          <w:szCs w:val="16"/>
          <w:lang w:eastAsia="zh-CN" w:bidi="hi-IN"/>
        </w:rPr>
        <w:t>сурдопереводчика</w:t>
      </w:r>
      <w:proofErr w:type="spellEnd"/>
      <w:r w:rsidRPr="00977898">
        <w:rPr>
          <w:rFonts w:ascii="Arial" w:eastAsia="Liberation Mono" w:hAnsi="Arial" w:cs="Arial"/>
          <w:sz w:val="16"/>
          <w:szCs w:val="16"/>
          <w:lang w:eastAsia="zh-CN" w:bidi="hi-IN"/>
        </w:rPr>
        <w:t xml:space="preserve"> и </w:t>
      </w:r>
      <w:proofErr w:type="spellStart"/>
      <w:r w:rsidRPr="00977898">
        <w:rPr>
          <w:rFonts w:ascii="Arial" w:eastAsia="Liberation Mono" w:hAnsi="Arial" w:cs="Arial"/>
          <w:sz w:val="16"/>
          <w:szCs w:val="16"/>
          <w:lang w:eastAsia="zh-CN" w:bidi="hi-IN"/>
        </w:rPr>
        <w:t>тифлосурдопереводчика</w:t>
      </w:r>
      <w:proofErr w:type="spellEnd"/>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 Показатели доступности и качества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19.1. Основными показателями доступности предоставления муниципальной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услуги являются: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19.1.2. Возможность получения заявителем уведомлений о предоставлении муниципальной услуги с помощью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19.1.3.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 Основными показателями качества предоставления муниципальной услуги являются: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19.2.3. Отсутствие обоснованных жалоб на действия (бездействие) сотрудников и их некорректное (невнимательное) отношение к заявителям.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19.2.4. Отсутствие нарушений установленных сроков в процессе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 этом случае заявитель или его представитель авторизуется на ЕПГУ посредством подтвержденной учетной записи в ЕСИА, </w:t>
      </w:r>
      <w:r w:rsidRPr="00977898">
        <w:rPr>
          <w:rFonts w:ascii="Arial" w:eastAsia="Liberation Mono" w:hAnsi="Arial" w:cs="Arial"/>
          <w:sz w:val="16"/>
          <w:szCs w:val="16"/>
          <w:lang w:eastAsia="zh-CN" w:bidi="hi-IN"/>
        </w:rPr>
        <w:lastRenderedPageBreak/>
        <w:t>заполняет заявление о предоставлении муниципальной услуги с использованием интерактивной формы в электронном виде.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Результаты предоставления муниципальной услуги, указанные в пункте 2.5 настоящего Административного регламента, направляются —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20.3. Электронные документы представляются в следующих форматах:</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а) </w:t>
      </w:r>
      <w:proofErr w:type="spellStart"/>
      <w:r w:rsidRPr="00977898">
        <w:rPr>
          <w:rFonts w:ascii="Arial" w:eastAsia="Liberation Mono" w:hAnsi="Arial" w:cs="Arial"/>
          <w:sz w:val="16"/>
          <w:szCs w:val="16"/>
          <w:lang w:eastAsia="zh-CN" w:bidi="hi-IN"/>
        </w:rPr>
        <w:t>xml</w:t>
      </w:r>
      <w:proofErr w:type="spellEnd"/>
      <w:r w:rsidRPr="00977898">
        <w:rPr>
          <w:rFonts w:ascii="Arial" w:eastAsia="Liberation Mono" w:hAnsi="Arial" w:cs="Arial"/>
          <w:sz w:val="16"/>
          <w:szCs w:val="16"/>
          <w:lang w:eastAsia="zh-CN" w:bidi="hi-IN"/>
        </w:rPr>
        <w:t xml:space="preserve"> - для формализованных документов;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б) </w:t>
      </w:r>
      <w:r w:rsidRPr="00977898">
        <w:rPr>
          <w:rFonts w:ascii="Arial" w:eastAsia="Liberation Mono" w:hAnsi="Arial" w:cs="Arial"/>
          <w:sz w:val="16"/>
          <w:szCs w:val="16"/>
          <w:lang w:val="en-US" w:eastAsia="zh-CN" w:bidi="hi-IN"/>
        </w:rPr>
        <w:t>doc</w:t>
      </w:r>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docx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odt</w:t>
      </w:r>
      <w:proofErr w:type="spellEnd"/>
      <w:r w:rsidRPr="00977898">
        <w:rPr>
          <w:rFonts w:ascii="Arial" w:eastAsia="Liberation Mono" w:hAnsi="Arial" w:cs="Arial"/>
          <w:sz w:val="16"/>
          <w:szCs w:val="16"/>
          <w:lang w:eastAsia="zh-CN" w:bidi="hi-IN"/>
        </w:rPr>
        <w:t>- для документов с текстовым содержанием, не включающим формулы (за исключением документов, указанных в подпункте "в" настоящего пункта);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в) </w:t>
      </w:r>
      <w:proofErr w:type="spellStart"/>
      <w:r w:rsidRPr="00977898">
        <w:rPr>
          <w:rFonts w:ascii="Arial" w:eastAsia="Liberation Mono" w:hAnsi="Arial" w:cs="Arial"/>
          <w:sz w:val="16"/>
          <w:szCs w:val="16"/>
          <w:lang w:val="en-US" w:eastAsia="zh-CN" w:bidi="hi-IN"/>
        </w:rPr>
        <w:t>xls</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xlsx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ods</w:t>
      </w:r>
      <w:proofErr w:type="spellEnd"/>
      <w:r w:rsidRPr="00977898">
        <w:rPr>
          <w:rFonts w:ascii="Arial" w:eastAsia="Liberation Mono" w:hAnsi="Arial" w:cs="Arial"/>
          <w:sz w:val="16"/>
          <w:szCs w:val="16"/>
          <w:lang w:eastAsia="zh-CN" w:bidi="hi-IN"/>
        </w:rPr>
        <w:t>- для документов, содержащих расчеты;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г) </w:t>
      </w:r>
      <w:r w:rsidRPr="00977898">
        <w:rPr>
          <w:rFonts w:ascii="Arial" w:eastAsia="Liberation Mono" w:hAnsi="Arial" w:cs="Arial"/>
          <w:sz w:val="16"/>
          <w:szCs w:val="16"/>
          <w:lang w:val="en-US" w:eastAsia="zh-CN" w:bidi="hi-IN"/>
        </w:rPr>
        <w:t>pdf</w:t>
      </w:r>
      <w:r w:rsidRPr="00977898">
        <w:rPr>
          <w:rFonts w:ascii="Arial" w:eastAsia="Liberation Mono" w:hAnsi="Arial" w:cs="Arial"/>
          <w:sz w:val="16"/>
          <w:szCs w:val="16"/>
          <w:lang w:eastAsia="zh-CN" w:bidi="hi-IN"/>
        </w:rPr>
        <w:t xml:space="preserve">, </w:t>
      </w:r>
      <w:r w:rsidRPr="00977898">
        <w:rPr>
          <w:rFonts w:ascii="Arial" w:eastAsia="Liberation Mono" w:hAnsi="Arial" w:cs="Arial"/>
          <w:sz w:val="16"/>
          <w:szCs w:val="16"/>
          <w:lang w:val="en-US" w:eastAsia="zh-CN" w:bidi="hi-IN"/>
        </w:rPr>
        <w:t>jpg</w:t>
      </w:r>
      <w:r w:rsidRPr="00977898">
        <w:rPr>
          <w:rFonts w:ascii="Arial" w:eastAsia="Liberation Mono" w:hAnsi="Arial" w:cs="Arial"/>
          <w:sz w:val="16"/>
          <w:szCs w:val="16"/>
          <w:lang w:eastAsia="zh-CN" w:bidi="hi-IN"/>
        </w:rPr>
        <w:t xml:space="preserve">, </w:t>
      </w:r>
      <w:r w:rsidRPr="00977898">
        <w:rPr>
          <w:rFonts w:ascii="Arial" w:eastAsia="Liberation Mono" w:hAnsi="Arial" w:cs="Arial"/>
          <w:sz w:val="16"/>
          <w:szCs w:val="16"/>
          <w:lang w:val="en-US" w:eastAsia="zh-CN" w:bidi="hi-IN"/>
        </w:rPr>
        <w:t>jpeg</w:t>
      </w:r>
      <w:r w:rsidRPr="00977898">
        <w:rPr>
          <w:rFonts w:ascii="Arial" w:eastAsia="Liberation Mono" w:hAnsi="Arial" w:cs="Arial"/>
          <w:sz w:val="16"/>
          <w:szCs w:val="16"/>
          <w:lang w:eastAsia="zh-CN" w:bidi="hi-I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77898">
        <w:rPr>
          <w:rFonts w:ascii="Arial" w:eastAsia="Liberation Mono" w:hAnsi="Arial" w:cs="Arial"/>
          <w:sz w:val="16"/>
          <w:szCs w:val="16"/>
          <w:lang w:val="en-US" w:eastAsia="zh-CN" w:bidi="hi-IN"/>
        </w:rPr>
        <w:t>dpi</w:t>
      </w:r>
      <w:r w:rsidRPr="00977898">
        <w:rPr>
          <w:rFonts w:ascii="Arial" w:eastAsia="Liberation Mono" w:hAnsi="Arial" w:cs="Arial"/>
          <w:sz w:val="16"/>
          <w:szCs w:val="16"/>
          <w:lang w:eastAsia="zh-CN" w:bidi="hi-IN"/>
        </w:rPr>
        <w:t xml:space="preserve"> (масштаб 1:1) с использованием следующих режимов: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«черно-белый» (при отсутствии в документе графических изображений и (или) цветного текста);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«оттенки серого» (при наличии в документе графических изображений, отличных от цветного графического изображения);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«цветной» или «режим полной цветопередачи» (при наличии в документе цветных графических изображений либо цветного текста);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сохранением всех аутентичных признаков подлинности, а именно: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графической подписи лица, печати, углового штампа бланка;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количество файлов должно соответствовать количеству документов,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каждый из которых содержит текстовую и (или) графическую информацию.</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Электронные документы должны обеспечивать:</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возможность идентифицировать документ и количество листов в документе;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 xml:space="preserve">Документы, подлежащие представлению в форматах </w:t>
      </w:r>
      <w:proofErr w:type="spellStart"/>
      <w:r w:rsidRPr="00977898">
        <w:rPr>
          <w:rFonts w:ascii="Arial" w:eastAsia="Liberation Mono" w:hAnsi="Arial" w:cs="Arial"/>
          <w:sz w:val="16"/>
          <w:szCs w:val="16"/>
          <w:lang w:val="en-US" w:eastAsia="zh-CN" w:bidi="hi-IN"/>
        </w:rPr>
        <w:t>xls</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xlsx</w:t>
      </w:r>
      <w:proofErr w:type="spellEnd"/>
      <w:r w:rsidRPr="00977898">
        <w:rPr>
          <w:rFonts w:ascii="Arial" w:eastAsia="Liberation Mono" w:hAnsi="Arial" w:cs="Arial"/>
          <w:sz w:val="16"/>
          <w:szCs w:val="16"/>
          <w:lang w:eastAsia="zh-CN" w:bidi="hi-IN"/>
        </w:rPr>
        <w:t xml:space="preserve">, </w:t>
      </w:r>
      <w:proofErr w:type="spellStart"/>
      <w:r w:rsidRPr="00977898">
        <w:rPr>
          <w:rFonts w:ascii="Arial" w:eastAsia="Liberation Mono" w:hAnsi="Arial" w:cs="Arial"/>
          <w:sz w:val="16"/>
          <w:szCs w:val="16"/>
          <w:lang w:val="en-US" w:eastAsia="zh-CN" w:bidi="hi-IN"/>
        </w:rPr>
        <w:t>ods</w:t>
      </w:r>
      <w:proofErr w:type="spellEnd"/>
      <w:r w:rsidRPr="00977898">
        <w:rPr>
          <w:rFonts w:ascii="Arial" w:eastAsia="Liberation Mono" w:hAnsi="Arial" w:cs="Arial"/>
          <w:sz w:val="16"/>
          <w:szCs w:val="16"/>
          <w:lang w:eastAsia="zh-CN" w:bidi="hi-IN"/>
        </w:rPr>
        <w:t>, формируются в виде отдельного электронного документа.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III</w:t>
      </w:r>
      <w:r w:rsidRPr="00977898">
        <w:rPr>
          <w:rFonts w:ascii="Arial" w:eastAsia="Liberation Mono" w:hAnsi="Arial" w:cs="Arial"/>
          <w:sz w:val="16"/>
          <w:szCs w:val="16"/>
          <w:lang w:eastAsia="zh-CN" w:bidi="hi-I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21. Исчерпывающий перечень административных процедур</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21.1. Предоставление муниципальной услуги включает в себя следующие административные процедуры: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проверка документов и регистрация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 сведений посредством Федеральной — государственной информационной системы «Единая система межведомственного электронного взаимодействия» (далее —- СМЭВ);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рассмотрение документов и сведений;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принятие решения;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выдача результата.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Описание административных процедур представлено в приложении № 5 к настоящему Административному регламенту.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22. Перечень административных процедур (действий) при предоставлении муниципальной услуги услуг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22.1. При предоставлении муниципальной услуги в электронной форме заявителю обеспечиваются: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информации о порядке и сроках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формирование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прием и регистрация Уполномоченным органом заявления и иных документов,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результата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сведений о ходе рассмотрения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осуществление оценки качества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 Порядок осуществления административных процедур (действий)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23.1. Формирование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формировании заявления заявителю обеспечивается: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возможность печати на бумажном носителе копии электронной формы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д) возможность вернуться на любой из этапов заполнения электронной формы заявления без потери ранее введенной информации;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Ответственное должностное лицо: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проверяет наличие электронных заявлений, поступивших с ЕПГУ, с периодом не реже 2 раз в день;</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рассматривает поступившие заявления и приложенные образы документов (документы);</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производит действия в соответствии с пунктом 3.4 настоящего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23.4. Заявителю в качестве результата предоставления муниципальной услуги обеспечивается возможность получения документа: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предоставлении муниципальной услуги в электронной форме заявителю направляется: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23.6. Оценка качества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 должностных обязанностей».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 Порядок исправления допущенных опечаток и ошибок в выданных в результате предоставления муниципальной услуги документах</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24.2. Основания отказа в приеме заявления об исправлении опечаток и ошибок указаны в пункте 2.11 настоящего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IV</w:t>
      </w:r>
      <w:r w:rsidRPr="00977898">
        <w:rPr>
          <w:rFonts w:ascii="Arial" w:eastAsia="Liberation Mono" w:hAnsi="Arial" w:cs="Arial"/>
          <w:sz w:val="16"/>
          <w:szCs w:val="16"/>
          <w:lang w:eastAsia="zh-CN" w:bidi="hi-IN"/>
        </w:rPr>
        <w:t>. Формы контроля за исполнением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Текущий контроль осуществляется путем проведения проверок: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решений о предоставлении (0б отказе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выявления и устранения нарушений прав граждан;</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26.1. Контроль за полнотой и качеством предоставления муниципальной услуги включает в себя проведение плановых и внеплановых проверок.</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соблюдение сроков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соблюдение положений настоящего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правильность и обоснованность принятого решения об отказе в предоставлении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Основанием для проведения внеплановых проверок являются: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обращения граждан и юридических лиц на нарушения законодательства, в том числе на качество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осуществляется привлечение виновных лиц к ответственности в соответствии с законодательством Российской Федерации.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Граждане, их объединения и организации также имеют право:</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направлять замечания и предложения по улучшению доступности и качества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вносить предложения о мерах по устранению нарушений настоящего Административного регламента.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V</w:t>
      </w:r>
      <w:r w:rsidRPr="00977898">
        <w:rPr>
          <w:rFonts w:ascii="Arial" w:eastAsia="Liberation Mono" w:hAnsi="Arial" w:cs="Arial"/>
          <w:sz w:val="16"/>
          <w:szCs w:val="16"/>
          <w:lang w:eastAsia="zh-CN" w:bidi="hi-IN"/>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 руководителю многофункционального центра — на решения и действия (бездействие) работника многофункционального центра;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к учредителю многофункционального центра — на решение и действия (бездействие) многофункционального центра.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Федеральным законом «Об организации предоставления государственных и муниципальных услуг»;</w:t>
      </w:r>
    </w:p>
    <w:p w:rsidR="00977898" w:rsidRPr="00977898" w:rsidRDefault="00977898" w:rsidP="00977898">
      <w:pPr>
        <w:autoSpaceDE w:val="0"/>
        <w:autoSpaceDN w:val="0"/>
        <w:adjustRightInd w:val="0"/>
        <w:spacing w:after="0" w:line="240" w:lineRule="auto"/>
        <w:ind w:right="49"/>
        <w:jc w:val="both"/>
        <w:rPr>
          <w:rFonts w:ascii="Arial" w:hAnsi="Arial" w:cs="Arial"/>
          <w:kern w:val="2"/>
          <w:sz w:val="16"/>
          <w:szCs w:val="16"/>
        </w:rPr>
      </w:pPr>
      <w:r w:rsidRPr="00977898">
        <w:rPr>
          <w:rFonts w:ascii="Arial" w:hAnsi="Arial" w:cs="Arial"/>
          <w:kern w:val="2"/>
          <w:sz w:val="16"/>
          <w:szCs w:val="16"/>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val="en-US" w:eastAsia="zh-CN" w:bidi="hi-IN"/>
        </w:rPr>
        <w:t>VI</w:t>
      </w:r>
      <w:r w:rsidRPr="00977898">
        <w:rPr>
          <w:rFonts w:ascii="Arial" w:eastAsia="Liberation Mono" w:hAnsi="Arial" w:cs="Arial"/>
          <w:sz w:val="16"/>
          <w:szCs w:val="16"/>
          <w:lang w:eastAsia="zh-CN" w:bidi="hi-IN"/>
        </w:rPr>
        <w:t>. Особенности выполнения административных процедур (действий) в</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многофункциональных центрах предоставления государственных и</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муниципальных услуг</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33.1 Многофункциональный центр осуществляет: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иные процедуры и действия, предусмотренные Федеральным законом № 210-ФЗ.</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34. Информирование заявителей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33.2. Информирование заявителя многофункциональными центрами осуществляется следующими способами: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б) при обращении заявителя в многофункциональный центр лично, по телефону, посредством почтовых отправлений, либо по электронной почте.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изложить обращение в письменной форме (ответ направляется Заявителю в соответствии со способом, указанным в обращении);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назначить другое время для консультаций.</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35. Выдача заявителю результата предоставления муниципальной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 между Уполномоченным органом и многофункциональным центром в порядке, утвержденном Постановлением № 797.</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Работник многофункционального центра осуществляет следующие действия: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проверяет полномочия представителя заявителя (в случае обращения представителя заявителя);</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определяет статус исполнения заявления заявителя в ГИС;</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выдает документы заявителю, при необходимости запрашивает у заявителя подписи за каждый выданный документ;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запрашивает согласие заявителя на участие в смс-опросе для оценки качества предоставленных услуг многофункциональным центром.</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1</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предоставлению муниципальной услуги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«Установка информационной вывески,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согласование дизайн-проекта размещения вывески»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Установка информационной вывески, согласование дизайн-проекта</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размещения вывески</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Дата</w:t>
      </w:r>
    </w:p>
    <w:p w:rsidR="00977898" w:rsidRPr="00977898" w:rsidRDefault="00977898" w:rsidP="00977898">
      <w:pPr>
        <w:widowControl w:val="0"/>
        <w:suppressAutoHyphens/>
        <w:spacing w:after="0" w:line="240" w:lineRule="auto"/>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jc w:val="right"/>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w:t>
      </w:r>
    </w:p>
    <w:p w:rsidR="00977898" w:rsidRPr="00977898" w:rsidRDefault="00977898" w:rsidP="00977898">
      <w:pPr>
        <w:widowControl w:val="0"/>
        <w:suppressAutoHyphens/>
        <w:spacing w:after="0" w:line="240" w:lineRule="auto"/>
        <w:jc w:val="center"/>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(наименование органа, уполномоченного на предоставление услуги)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tbl>
      <w:tblPr>
        <w:tblStyle w:val="20"/>
        <w:tblW w:w="0" w:type="auto"/>
        <w:tblLook w:val="04A0" w:firstRow="1" w:lastRow="0" w:firstColumn="1" w:lastColumn="0" w:noHBand="0" w:noVBand="1"/>
      </w:tblPr>
      <w:tblGrid>
        <w:gridCol w:w="4960"/>
        <w:gridCol w:w="4951"/>
      </w:tblGrid>
      <w:tr w:rsidR="00977898" w:rsidRPr="00977898" w:rsidTr="007F32D1">
        <w:tc>
          <w:tcPr>
            <w:tcW w:w="9962" w:type="dxa"/>
            <w:gridSpan w:val="2"/>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Сведения</w:t>
            </w:r>
            <w:proofErr w:type="spellEnd"/>
            <w:r w:rsidRPr="00977898">
              <w:rPr>
                <w:rFonts w:ascii="Courier New" w:eastAsia="Liberation Mono" w:hAnsi="Courier New" w:cs="Courier New"/>
                <w:sz w:val="16"/>
                <w:szCs w:val="16"/>
              </w:rPr>
              <w:t xml:space="preserve"> о </w:t>
            </w:r>
            <w:proofErr w:type="spellStart"/>
            <w:r w:rsidRPr="00977898">
              <w:rPr>
                <w:rFonts w:ascii="Courier New" w:eastAsia="Liberation Mono" w:hAnsi="Courier New" w:cs="Courier New"/>
                <w:sz w:val="16"/>
                <w:szCs w:val="16"/>
              </w:rPr>
              <w:t>представителе</w:t>
            </w:r>
            <w:proofErr w:type="spellEnd"/>
          </w:p>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Категория</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представителя</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Наименование</w:t>
            </w:r>
            <w:proofErr w:type="spellEnd"/>
            <w:r w:rsidRPr="00977898">
              <w:rPr>
                <w:rFonts w:ascii="Courier New" w:eastAsia="Liberation Mono" w:hAnsi="Courier New" w:cs="Courier New"/>
                <w:sz w:val="16"/>
                <w:szCs w:val="16"/>
              </w:rPr>
              <w:t>/ФИО</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Данные</w:t>
            </w:r>
            <w:proofErr w:type="spellEnd"/>
            <w:r w:rsidRPr="00977898">
              <w:rPr>
                <w:rFonts w:ascii="Courier New" w:eastAsia="Liberation Mono" w:hAnsi="Courier New" w:cs="Courier New"/>
                <w:sz w:val="16"/>
                <w:szCs w:val="16"/>
              </w:rPr>
              <w:t xml:space="preserve"> ДУЛ</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r w:rsidRPr="00977898">
              <w:rPr>
                <w:rFonts w:ascii="Courier New" w:eastAsia="Liberation Mono" w:hAnsi="Courier New" w:cs="Courier New"/>
                <w:sz w:val="16"/>
                <w:szCs w:val="16"/>
              </w:rPr>
              <w:t>ОГРН/ОГРНИП</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r w:rsidRPr="00977898">
              <w:rPr>
                <w:rFonts w:ascii="Courier New" w:eastAsia="Liberation Mono" w:hAnsi="Courier New" w:cs="Courier New"/>
                <w:sz w:val="16"/>
                <w:szCs w:val="16"/>
              </w:rPr>
              <w:t>ИНН</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Номер</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телефона</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Адрес</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электронной</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почты</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9962" w:type="dxa"/>
            <w:gridSpan w:val="2"/>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Сведения</w:t>
            </w:r>
            <w:proofErr w:type="spellEnd"/>
            <w:r w:rsidRPr="00977898">
              <w:rPr>
                <w:rFonts w:ascii="Courier New" w:eastAsia="Liberation Mono" w:hAnsi="Courier New" w:cs="Courier New"/>
                <w:sz w:val="16"/>
                <w:szCs w:val="16"/>
              </w:rPr>
              <w:t xml:space="preserve"> о </w:t>
            </w:r>
            <w:proofErr w:type="spellStart"/>
            <w:r w:rsidRPr="00977898">
              <w:rPr>
                <w:rFonts w:ascii="Courier New" w:eastAsia="Liberation Mono" w:hAnsi="Courier New" w:cs="Courier New"/>
                <w:sz w:val="16"/>
                <w:szCs w:val="16"/>
              </w:rPr>
              <w:t>заявителе</w:t>
            </w:r>
            <w:proofErr w:type="spellEnd"/>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Категория</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заявителя</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Полное</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наименование</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Данные</w:t>
            </w:r>
            <w:proofErr w:type="spellEnd"/>
            <w:r w:rsidRPr="00977898">
              <w:rPr>
                <w:rFonts w:ascii="Courier New" w:eastAsia="Liberation Mono" w:hAnsi="Courier New" w:cs="Courier New"/>
                <w:sz w:val="16"/>
                <w:szCs w:val="16"/>
              </w:rPr>
              <w:t xml:space="preserve"> ДУЛ</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r w:rsidRPr="00977898">
              <w:rPr>
                <w:rFonts w:ascii="Courier New" w:eastAsia="Liberation Mono" w:hAnsi="Courier New" w:cs="Courier New"/>
                <w:sz w:val="16"/>
                <w:szCs w:val="16"/>
              </w:rPr>
              <w:t>ОГРН/ОГРНИП</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r w:rsidRPr="00977898">
              <w:rPr>
                <w:rFonts w:ascii="Courier New" w:eastAsia="Liberation Mono" w:hAnsi="Courier New" w:cs="Courier New"/>
                <w:sz w:val="16"/>
                <w:szCs w:val="16"/>
              </w:rPr>
              <w:t>ИНН</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Номер телефона</w:t>
            </w:r>
          </w:p>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Адрес электронной почты</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p>
        </w:tc>
      </w:tr>
      <w:tr w:rsidR="00977898" w:rsidRPr="00977898" w:rsidTr="007F32D1">
        <w:tc>
          <w:tcPr>
            <w:tcW w:w="9962" w:type="dxa"/>
            <w:gridSpan w:val="2"/>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Вариант</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предоставления</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услуги</w:t>
            </w:r>
            <w:proofErr w:type="spellEnd"/>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Право на объект, в котором размещается заявитель, зарегистрировано в ЕГРН?</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Чье имущество используется для</w:t>
            </w:r>
          </w:p>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размещения вывески?</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r w:rsidRPr="00977898">
              <w:rPr>
                <w:rFonts w:ascii="Courier New" w:eastAsia="Liberation Mono" w:hAnsi="Courier New" w:cs="Courier New"/>
                <w:sz w:val="16"/>
                <w:szCs w:val="16"/>
                <w:lang w:val="ru-RU"/>
              </w:rPr>
              <w:t>На вывеске указан товарный знак?</w:t>
            </w: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lang w:val="ru-RU"/>
              </w:rPr>
            </w:pPr>
          </w:p>
        </w:tc>
      </w:tr>
      <w:tr w:rsidR="00977898" w:rsidRPr="00977898" w:rsidTr="007F32D1">
        <w:tc>
          <w:tcPr>
            <w:tcW w:w="9962" w:type="dxa"/>
            <w:gridSpan w:val="2"/>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Сведения</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об</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объекте</w:t>
            </w:r>
            <w:proofErr w:type="spellEnd"/>
          </w:p>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Кадастровый</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номер</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Адрес</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объекта</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Тип</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информационной</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вывески</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Номер</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регистрации</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товарного</w:t>
            </w:r>
            <w:proofErr w:type="spellEnd"/>
            <w:r w:rsidRPr="00977898">
              <w:rPr>
                <w:rFonts w:ascii="Courier New" w:eastAsia="Liberation Mono" w:hAnsi="Courier New" w:cs="Courier New"/>
                <w:sz w:val="16"/>
                <w:szCs w:val="16"/>
              </w:rPr>
              <w:t xml:space="preserve"> </w:t>
            </w:r>
            <w:proofErr w:type="spellStart"/>
            <w:r w:rsidRPr="00977898">
              <w:rPr>
                <w:rFonts w:ascii="Courier New" w:eastAsia="Liberation Mono" w:hAnsi="Courier New" w:cs="Courier New"/>
                <w:sz w:val="16"/>
                <w:szCs w:val="16"/>
              </w:rPr>
              <w:t>знака</w:t>
            </w:r>
            <w:proofErr w:type="spellEnd"/>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r w:rsidR="00977898" w:rsidRPr="00977898" w:rsidTr="007F32D1">
        <w:tc>
          <w:tcPr>
            <w:tcW w:w="9962" w:type="dxa"/>
            <w:gridSpan w:val="2"/>
          </w:tcPr>
          <w:p w:rsidR="00977898" w:rsidRPr="00977898" w:rsidRDefault="00977898" w:rsidP="00977898">
            <w:pPr>
              <w:widowControl w:val="0"/>
              <w:spacing w:line="240" w:lineRule="auto"/>
              <w:jc w:val="center"/>
              <w:rPr>
                <w:rFonts w:ascii="Courier New" w:eastAsia="Liberation Mono" w:hAnsi="Courier New" w:cs="Courier New"/>
                <w:sz w:val="16"/>
                <w:szCs w:val="16"/>
              </w:rPr>
            </w:pPr>
            <w:proofErr w:type="spellStart"/>
            <w:r w:rsidRPr="00977898">
              <w:rPr>
                <w:rFonts w:ascii="Courier New" w:eastAsia="Liberation Mono" w:hAnsi="Courier New" w:cs="Courier New"/>
                <w:sz w:val="16"/>
                <w:szCs w:val="16"/>
              </w:rPr>
              <w:t>Документы</w:t>
            </w:r>
            <w:proofErr w:type="spellEnd"/>
          </w:p>
        </w:tc>
      </w:tr>
      <w:tr w:rsidR="00977898" w:rsidRPr="00977898" w:rsidTr="007F32D1">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c>
          <w:tcPr>
            <w:tcW w:w="4981" w:type="dxa"/>
          </w:tcPr>
          <w:p w:rsidR="00977898" w:rsidRPr="00977898" w:rsidRDefault="00977898" w:rsidP="00977898">
            <w:pPr>
              <w:widowControl w:val="0"/>
              <w:spacing w:line="240" w:lineRule="auto"/>
              <w:jc w:val="center"/>
              <w:rPr>
                <w:rFonts w:ascii="Courier New" w:eastAsia="Liberation Mono" w:hAnsi="Courier New" w:cs="Courier New"/>
                <w:sz w:val="16"/>
                <w:szCs w:val="16"/>
              </w:rPr>
            </w:pPr>
          </w:p>
        </w:tc>
      </w:tr>
    </w:tbl>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№2</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предоставлению муниципальной услуги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«Установка информационной вывески,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согласование дизайн-проекта размещения вывески»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УВЕДОМЛЕНИЕ О СОГЛАСОВАНИИ</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установки информационной вывески, дизайн-проекта размещения вывески</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№-------------От------------</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Получатель согласования: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Тип вывески: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Адрес размещения: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Дата начала размещения: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Дата окончания размещения: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Дополнительная информация: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       -------------------------------</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(должность) (</w:t>
      </w:r>
      <w:proofErr w:type="gramStart"/>
      <w:r w:rsidRPr="00977898">
        <w:rPr>
          <w:rFonts w:ascii="Courier New" w:eastAsia="Liberation Mono" w:hAnsi="Courier New" w:cs="Courier New"/>
          <w:sz w:val="16"/>
          <w:szCs w:val="16"/>
          <w:lang w:eastAsia="zh-CN" w:bidi="hi-IN"/>
        </w:rPr>
        <w:t xml:space="preserve">подпись)   </w:t>
      </w:r>
      <w:proofErr w:type="gramEnd"/>
      <w:r w:rsidRPr="00977898">
        <w:rPr>
          <w:rFonts w:ascii="Courier New" w:eastAsia="Liberation Mono" w:hAnsi="Courier New" w:cs="Courier New"/>
          <w:sz w:val="16"/>
          <w:szCs w:val="16"/>
          <w:lang w:eastAsia="zh-CN" w:bidi="hi-IN"/>
        </w:rPr>
        <w:t xml:space="preserve">    (фамилия, имя, отчество (последнее - при наличии))</w:t>
      </w:r>
    </w:p>
    <w:p w:rsidR="00977898" w:rsidRPr="00977898" w:rsidRDefault="00977898" w:rsidP="00977898">
      <w:pPr>
        <w:widowControl w:val="0"/>
        <w:suppressAutoHyphens/>
        <w:spacing w:after="0" w:line="240" w:lineRule="auto"/>
        <w:jc w:val="both"/>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Приложение № 3</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предоставлению муниципальной услуги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«Установка информационной вывески,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согласование дизайн-проекта размещения вывески»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РЕШЕНИЕ</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0б отказе в приеме документов, необходимых для предоставления услуги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от ------                                №---------------------</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результатам рассмотрения заявления от ----------------№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Дополнительная информация: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Вы вправе повторно обратиться в уполномоченный орган с заявлением о предоставлении услуги после устранения указанных нарушений.</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Данный отказ может быть обжалован в досудебном порядке путем направления жалобы в уполномоченный орган, а также в судебном порядке.</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(должность) (подпись) (фамилия, имя, отчество (последнее - при наличии))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br w:type="page"/>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lastRenderedPageBreak/>
        <w:t>Приложение № 4</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к Административному регламенту</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предоставлению муниципальной услуги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«Установка информационной вывески,</w:t>
      </w:r>
    </w:p>
    <w:p w:rsidR="00977898" w:rsidRPr="00977898" w:rsidRDefault="00977898" w:rsidP="00977898">
      <w:pPr>
        <w:widowControl w:val="0"/>
        <w:suppressAutoHyphens/>
        <w:spacing w:after="0" w:line="240" w:lineRule="auto"/>
        <w:jc w:val="right"/>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согласование дизайн-проекта разрешения вывески»</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РЕШЕНИЕ</w:t>
      </w:r>
    </w:p>
    <w:p w:rsidR="00977898" w:rsidRPr="00977898" w:rsidRDefault="00977898" w:rsidP="00977898">
      <w:pPr>
        <w:widowControl w:val="0"/>
        <w:suppressAutoHyphens/>
        <w:spacing w:after="0" w:line="240" w:lineRule="auto"/>
        <w:jc w:val="center"/>
        <w:rPr>
          <w:rFonts w:ascii="Arial" w:eastAsia="Liberation Mono" w:hAnsi="Arial" w:cs="Arial"/>
          <w:sz w:val="16"/>
          <w:szCs w:val="16"/>
          <w:lang w:eastAsia="zh-CN" w:bidi="hi-IN"/>
        </w:rPr>
      </w:pPr>
      <w:r w:rsidRPr="00977898">
        <w:rPr>
          <w:rFonts w:ascii="Arial" w:eastAsia="Liberation Mono" w:hAnsi="Arial" w:cs="Arial"/>
          <w:sz w:val="16"/>
          <w:szCs w:val="16"/>
          <w:lang w:eastAsia="zh-CN" w:bidi="hi-IN"/>
        </w:rPr>
        <w:t>0б отказе в предоставлении услуги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от №</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По результатам рассмотрения заявления от № на</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предоставление услуги «Установка информационной вывески, согласование дизайн-проекта</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размещения вывески» принято решение об отказе в предоставлении услуги по следующим</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основаниям:</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Разъяснение причин отказа:</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Дополнительная информация:</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Вы вправе повторно обратиться в уполномоченный орган с заявлением о предоставлении</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услуги после устранения указанных нарушений.</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Данный отказ может быть обжалован в досудебном порядке путем направления жалобы в</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уполномоченный орган, а также в судебном порядке.</w:t>
      </w: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p>
    <w:p w:rsidR="00977898" w:rsidRPr="00977898" w:rsidRDefault="00977898" w:rsidP="00977898">
      <w:pPr>
        <w:widowControl w:val="0"/>
        <w:suppressAutoHyphens/>
        <w:spacing w:after="0" w:line="240" w:lineRule="auto"/>
        <w:jc w:val="both"/>
        <w:rPr>
          <w:rFonts w:ascii="Courier New" w:eastAsia="Liberation Mono" w:hAnsi="Courier New" w:cs="Courier New"/>
          <w:sz w:val="16"/>
          <w:szCs w:val="16"/>
          <w:lang w:eastAsia="zh-CN" w:bidi="hi-IN"/>
        </w:rPr>
      </w:pPr>
      <w:r w:rsidRPr="00977898">
        <w:rPr>
          <w:rFonts w:ascii="Courier New" w:eastAsia="Liberation Mono" w:hAnsi="Courier New" w:cs="Courier New"/>
          <w:sz w:val="16"/>
          <w:szCs w:val="16"/>
          <w:lang w:eastAsia="zh-CN" w:bidi="hi-IN"/>
        </w:rPr>
        <w:t xml:space="preserve"> (должность) (подпись) (фамилия, имя, отчество (последнее - при наличии))</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27.01.2023 г. № 16</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РОССИЙСКАЯ ФЕДЕРАЦИЯ</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ИРКУТСКАЯ ОБЛАСТЬ</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БОХАНСКИЙ МУНИЦИПАЛЬНЫЙ РАЙОН</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 xml:space="preserve">МУНИЦИПАЛЬНОЕ ОБРАЗОВАНИЕ «ТИХОНОВКА» </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АДМИНИСТРАЦИЯ</w:t>
      </w:r>
    </w:p>
    <w:p w:rsidR="00977898" w:rsidRPr="00977898" w:rsidRDefault="00977898" w:rsidP="00977898">
      <w:pPr>
        <w:spacing w:after="0" w:line="240" w:lineRule="auto"/>
        <w:contextualSpacing/>
        <w:jc w:val="center"/>
        <w:rPr>
          <w:rFonts w:ascii="Arial" w:hAnsi="Arial" w:cs="Arial"/>
          <w:b/>
          <w:sz w:val="16"/>
          <w:szCs w:val="16"/>
        </w:rPr>
      </w:pPr>
      <w:r w:rsidRPr="00977898">
        <w:rPr>
          <w:rFonts w:ascii="Arial" w:hAnsi="Arial" w:cs="Arial"/>
          <w:b/>
          <w:sz w:val="16"/>
          <w:szCs w:val="16"/>
        </w:rPr>
        <w:t>ПОСТАНОВЛЕНИЕ</w:t>
      </w:r>
    </w:p>
    <w:p w:rsidR="00977898" w:rsidRPr="00977898" w:rsidRDefault="00977898" w:rsidP="00977898">
      <w:pPr>
        <w:spacing w:after="0" w:line="240" w:lineRule="auto"/>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center"/>
        <w:rPr>
          <w:rFonts w:ascii="Arial" w:eastAsia="Times New Roman" w:hAnsi="Arial" w:cs="Arial"/>
          <w:b/>
          <w:caps/>
          <w:sz w:val="16"/>
          <w:szCs w:val="16"/>
          <w:lang w:eastAsia="ru-RU"/>
        </w:rPr>
      </w:pPr>
      <w:r w:rsidRPr="00977898">
        <w:rPr>
          <w:rFonts w:ascii="Arial" w:eastAsia="Times New Roman" w:hAnsi="Arial" w:cs="Arial"/>
          <w:b/>
          <w:caps/>
          <w:sz w:val="16"/>
          <w:szCs w:val="16"/>
          <w:lang w:eastAsia="ru-RU"/>
        </w:rPr>
        <w:t xml:space="preserve">ОБ УТВЕРЖДЕНИИ СТОИМОСТИ УСЛУГ, предоставляемых согласно гарантированному перечню услуг на погребение </w:t>
      </w:r>
    </w:p>
    <w:p w:rsidR="00977898" w:rsidRPr="00977898" w:rsidRDefault="00977898" w:rsidP="00977898">
      <w:pPr>
        <w:spacing w:after="0" w:line="240" w:lineRule="auto"/>
        <w:rPr>
          <w:rFonts w:ascii="Arial" w:eastAsia="Times New Roman" w:hAnsi="Arial" w:cs="Arial"/>
          <w:sz w:val="16"/>
          <w:szCs w:val="16"/>
          <w:lang w:eastAsia="ru-RU"/>
        </w:rPr>
      </w:pPr>
    </w:p>
    <w:p w:rsidR="00977898" w:rsidRPr="00977898" w:rsidRDefault="00977898" w:rsidP="00977898">
      <w:pPr>
        <w:spacing w:after="0" w:line="240" w:lineRule="auto"/>
        <w:ind w:firstLine="708"/>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В соответствии с Федеральным законом Российской Федерации от 12.01.1996 г. № 8-ФЗ «О погребении и похоронном деле», руководствуясь ст.15 Федерального закона Российской Федерации от 06.10.2003 г. № 131-ФЗ «Об общих принципах организации местного самоуправления в Российской Федерации</w:t>
      </w:r>
      <w:proofErr w:type="gramStart"/>
      <w:r w:rsidRPr="00977898">
        <w:rPr>
          <w:rFonts w:ascii="Arial" w:eastAsia="Times New Roman" w:hAnsi="Arial" w:cs="Arial"/>
          <w:sz w:val="16"/>
          <w:szCs w:val="16"/>
          <w:lang w:eastAsia="ru-RU"/>
        </w:rPr>
        <w:t xml:space="preserve">», </w:t>
      </w:r>
      <w:r w:rsidRPr="00977898">
        <w:rPr>
          <w:rFonts w:ascii="Arial" w:hAnsi="Arial" w:cs="Arial"/>
          <w:sz w:val="16"/>
          <w:szCs w:val="16"/>
        </w:rPr>
        <w:t xml:space="preserve">  </w:t>
      </w:r>
      <w:proofErr w:type="gramEnd"/>
      <w:r w:rsidRPr="00977898">
        <w:rPr>
          <w:rFonts w:ascii="Arial" w:hAnsi="Arial" w:cs="Arial"/>
          <w:sz w:val="16"/>
          <w:szCs w:val="16"/>
        </w:rPr>
        <w:t>Устава МО «Тихоновка»</w:t>
      </w:r>
      <w:r w:rsidRPr="00977898">
        <w:rPr>
          <w:rFonts w:ascii="Arial" w:eastAsia="Times New Roman" w:hAnsi="Arial" w:cs="Arial"/>
          <w:sz w:val="16"/>
          <w:szCs w:val="16"/>
          <w:lang w:eastAsia="ru-RU"/>
        </w:rPr>
        <w:t xml:space="preserve">, </w:t>
      </w:r>
    </w:p>
    <w:p w:rsidR="00977898" w:rsidRPr="00977898" w:rsidRDefault="00977898" w:rsidP="00977898">
      <w:pPr>
        <w:spacing w:after="0" w:line="240" w:lineRule="auto"/>
        <w:ind w:firstLine="708"/>
        <w:jc w:val="both"/>
        <w:rPr>
          <w:rFonts w:ascii="Arial" w:eastAsia="Times New Roman" w:hAnsi="Arial" w:cs="Arial"/>
          <w:sz w:val="16"/>
          <w:szCs w:val="16"/>
          <w:lang w:eastAsia="ru-RU"/>
        </w:rPr>
      </w:pPr>
    </w:p>
    <w:p w:rsidR="00977898" w:rsidRPr="00977898" w:rsidRDefault="00977898" w:rsidP="00977898">
      <w:pPr>
        <w:spacing w:after="0" w:line="240" w:lineRule="auto"/>
        <w:ind w:firstLine="708"/>
        <w:jc w:val="center"/>
        <w:rPr>
          <w:rFonts w:ascii="Arial" w:eastAsia="Times New Roman" w:hAnsi="Arial" w:cs="Arial"/>
          <w:b/>
          <w:sz w:val="16"/>
          <w:szCs w:val="16"/>
          <w:lang w:eastAsia="ru-RU"/>
        </w:rPr>
      </w:pPr>
      <w:r w:rsidRPr="00977898">
        <w:rPr>
          <w:rFonts w:ascii="Arial" w:eastAsia="Times New Roman" w:hAnsi="Arial" w:cs="Arial"/>
          <w:b/>
          <w:sz w:val="16"/>
          <w:szCs w:val="16"/>
          <w:lang w:eastAsia="ru-RU"/>
        </w:rPr>
        <w:t>ПОСТАНОВЛЯЕТ:</w:t>
      </w:r>
    </w:p>
    <w:p w:rsidR="00977898" w:rsidRPr="00977898" w:rsidRDefault="00977898" w:rsidP="00977898">
      <w:pPr>
        <w:spacing w:after="0" w:line="240" w:lineRule="auto"/>
        <w:ind w:firstLine="708"/>
        <w:jc w:val="center"/>
        <w:rPr>
          <w:rFonts w:ascii="Arial" w:eastAsia="Times New Roman" w:hAnsi="Arial" w:cs="Arial"/>
          <w:sz w:val="16"/>
          <w:szCs w:val="16"/>
          <w:lang w:eastAsia="ru-RU"/>
        </w:rPr>
      </w:pPr>
    </w:p>
    <w:p w:rsidR="00977898" w:rsidRPr="00977898" w:rsidRDefault="00977898" w:rsidP="00977898">
      <w:pPr>
        <w:spacing w:after="0" w:line="240" w:lineRule="auto"/>
        <w:ind w:firstLine="708"/>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 xml:space="preserve">1.Установить стоимость услуг, </w:t>
      </w:r>
      <w:r w:rsidRPr="00977898">
        <w:rPr>
          <w:rFonts w:ascii="Arial" w:eastAsia="Times New Roman" w:hAnsi="Arial" w:cs="Arial"/>
          <w:bCs/>
          <w:sz w:val="16"/>
          <w:szCs w:val="16"/>
          <w:lang w:eastAsia="ru-RU"/>
        </w:rPr>
        <w:t>предоставляемых согласно гарантированному перечню услуг на погребение на территории Боханского муниципального района (</w:t>
      </w:r>
      <w:r w:rsidRPr="00977898">
        <w:rPr>
          <w:rFonts w:ascii="Arial" w:eastAsia="Times New Roman" w:hAnsi="Arial" w:cs="Arial"/>
          <w:sz w:val="16"/>
          <w:szCs w:val="16"/>
          <w:lang w:eastAsia="ru-RU"/>
        </w:rPr>
        <w:t>Приложение 1).</w:t>
      </w:r>
    </w:p>
    <w:p w:rsidR="00977898" w:rsidRPr="00977898" w:rsidRDefault="00977898" w:rsidP="00977898">
      <w:pPr>
        <w:spacing w:after="0" w:line="240" w:lineRule="auto"/>
        <w:ind w:firstLine="709"/>
        <w:contextualSpacing/>
        <w:jc w:val="both"/>
        <w:rPr>
          <w:rFonts w:ascii="Arial" w:eastAsia="Times New Roman" w:hAnsi="Arial" w:cs="Arial"/>
          <w:sz w:val="16"/>
          <w:szCs w:val="16"/>
          <w:lang w:eastAsia="ru-RU"/>
        </w:rPr>
      </w:pPr>
      <w:r w:rsidRPr="00977898">
        <w:rPr>
          <w:rFonts w:ascii="Arial" w:eastAsia="Times New Roman" w:hAnsi="Arial" w:cs="Arial"/>
          <w:sz w:val="16"/>
          <w:szCs w:val="16"/>
          <w:lang w:eastAsia="ru-RU"/>
        </w:rPr>
        <w:t>2.Установить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977898" w:rsidRPr="00977898" w:rsidRDefault="00977898" w:rsidP="00977898">
      <w:pPr>
        <w:spacing w:after="0" w:line="240" w:lineRule="auto"/>
        <w:ind w:firstLine="709"/>
        <w:contextualSpacing/>
        <w:jc w:val="both"/>
        <w:rPr>
          <w:rFonts w:ascii="Arial" w:eastAsiaTheme="minorEastAsia" w:hAnsi="Arial" w:cs="Arial"/>
          <w:sz w:val="16"/>
          <w:szCs w:val="16"/>
          <w:lang w:eastAsia="ru-RU"/>
        </w:rPr>
      </w:pPr>
      <w:r w:rsidRPr="00977898">
        <w:rPr>
          <w:rFonts w:ascii="Arial" w:eastAsiaTheme="minorEastAsia" w:hAnsi="Arial" w:cs="Arial"/>
          <w:sz w:val="16"/>
          <w:szCs w:val="16"/>
          <w:lang w:eastAsia="ru-RU"/>
        </w:rPr>
        <w:t>3.Отменить постановление от 20.01.2022г. № 2 «Об установлении стоимости услуг, предоставляемых специализированными службами по похоронному делу согласно гарантированному перечню услуг на 2022 год».</w:t>
      </w:r>
    </w:p>
    <w:p w:rsidR="00977898" w:rsidRPr="00977898" w:rsidRDefault="00977898" w:rsidP="00977898">
      <w:pPr>
        <w:spacing w:after="0" w:line="240" w:lineRule="auto"/>
        <w:ind w:firstLine="709"/>
        <w:contextualSpacing/>
        <w:jc w:val="both"/>
        <w:rPr>
          <w:rFonts w:ascii="Arial" w:eastAsiaTheme="minorEastAsia" w:hAnsi="Arial" w:cs="Arial"/>
          <w:sz w:val="16"/>
          <w:szCs w:val="16"/>
          <w:lang w:eastAsia="ru-RU"/>
        </w:rPr>
      </w:pPr>
      <w:r w:rsidRPr="00977898">
        <w:rPr>
          <w:rFonts w:ascii="Arial" w:eastAsiaTheme="minorEastAsia" w:hAnsi="Arial" w:cs="Arial"/>
          <w:sz w:val="16"/>
          <w:szCs w:val="16"/>
          <w:lang w:eastAsia="ru-RU"/>
        </w:rPr>
        <w:t>4. Настоящее постановление распространяется на правоотношения, возникшие с 01.02.2023 года.</w:t>
      </w:r>
    </w:p>
    <w:p w:rsidR="00977898" w:rsidRPr="00977898" w:rsidRDefault="00977898" w:rsidP="00977898">
      <w:pPr>
        <w:spacing w:after="0" w:line="240" w:lineRule="auto"/>
        <w:ind w:firstLine="709"/>
        <w:contextualSpacing/>
        <w:jc w:val="both"/>
        <w:rPr>
          <w:rFonts w:ascii="Arial" w:eastAsiaTheme="minorEastAsia" w:hAnsi="Arial" w:cs="Arial"/>
          <w:sz w:val="16"/>
          <w:szCs w:val="16"/>
          <w:lang w:eastAsia="ru-RU"/>
        </w:rPr>
      </w:pPr>
      <w:r w:rsidRPr="00977898">
        <w:rPr>
          <w:rFonts w:ascii="Arial" w:eastAsiaTheme="minorEastAsia" w:hAnsi="Arial" w:cs="Arial"/>
          <w:sz w:val="16"/>
          <w:szCs w:val="16"/>
          <w:lang w:eastAsia="ru-RU"/>
        </w:rPr>
        <w:t>5.Настоящее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977898" w:rsidRPr="00977898" w:rsidRDefault="00977898" w:rsidP="00977898">
      <w:pPr>
        <w:spacing w:after="0" w:line="240" w:lineRule="auto"/>
        <w:ind w:firstLine="709"/>
        <w:contextualSpacing/>
        <w:jc w:val="both"/>
        <w:rPr>
          <w:rFonts w:ascii="Arial" w:eastAsiaTheme="minorEastAsia" w:hAnsi="Arial" w:cs="Arial"/>
          <w:sz w:val="16"/>
          <w:szCs w:val="16"/>
          <w:lang w:eastAsia="ru-RU"/>
        </w:rPr>
      </w:pPr>
      <w:r w:rsidRPr="00977898">
        <w:rPr>
          <w:rFonts w:ascii="Arial" w:eastAsiaTheme="minorEastAsia" w:hAnsi="Arial" w:cs="Arial"/>
          <w:sz w:val="16"/>
          <w:szCs w:val="16"/>
          <w:lang w:eastAsia="ru-RU"/>
        </w:rPr>
        <w:t>6. Контроль за исполнением данного постановления оставляю за собой.</w:t>
      </w:r>
    </w:p>
    <w:p w:rsidR="00977898" w:rsidRPr="00977898" w:rsidRDefault="00977898" w:rsidP="00977898">
      <w:pPr>
        <w:spacing w:after="0" w:line="240" w:lineRule="auto"/>
        <w:ind w:firstLine="709"/>
        <w:contextualSpacing/>
        <w:jc w:val="both"/>
        <w:rPr>
          <w:rFonts w:ascii="Arial" w:eastAsiaTheme="minorEastAsia" w:hAnsi="Arial" w:cs="Arial"/>
          <w:sz w:val="16"/>
          <w:szCs w:val="16"/>
          <w:lang w:eastAsia="ru-RU"/>
        </w:rPr>
      </w:pPr>
    </w:p>
    <w:p w:rsidR="00977898" w:rsidRPr="00977898" w:rsidRDefault="00977898" w:rsidP="00977898">
      <w:pPr>
        <w:spacing w:after="0" w:line="240" w:lineRule="auto"/>
        <w:contextualSpacing/>
        <w:rPr>
          <w:rFonts w:ascii="Arial" w:eastAsiaTheme="minorEastAsia" w:hAnsi="Arial" w:cs="Arial"/>
          <w:sz w:val="16"/>
          <w:szCs w:val="16"/>
          <w:lang w:eastAsia="ru-RU"/>
        </w:rPr>
      </w:pPr>
      <w:r w:rsidRPr="00977898">
        <w:rPr>
          <w:rFonts w:ascii="Arial" w:eastAsiaTheme="minorEastAsia" w:hAnsi="Arial" w:cs="Arial"/>
          <w:sz w:val="16"/>
          <w:szCs w:val="16"/>
          <w:lang w:eastAsia="ru-RU"/>
        </w:rPr>
        <w:t>Глава МО «Тихоновка»</w:t>
      </w:r>
    </w:p>
    <w:p w:rsidR="00977898" w:rsidRPr="00977898" w:rsidRDefault="00977898" w:rsidP="00977898">
      <w:pPr>
        <w:spacing w:after="0" w:line="240" w:lineRule="auto"/>
        <w:contextualSpacing/>
        <w:rPr>
          <w:rFonts w:ascii="Arial" w:eastAsiaTheme="minorEastAsia" w:hAnsi="Arial" w:cs="Arial"/>
          <w:sz w:val="16"/>
          <w:szCs w:val="16"/>
          <w:lang w:eastAsia="ru-RU"/>
        </w:rPr>
      </w:pPr>
      <w:r w:rsidRPr="00977898">
        <w:rPr>
          <w:rFonts w:ascii="Arial" w:eastAsiaTheme="minorEastAsia" w:hAnsi="Arial" w:cs="Arial"/>
          <w:sz w:val="16"/>
          <w:szCs w:val="16"/>
          <w:lang w:eastAsia="ru-RU"/>
        </w:rPr>
        <w:t xml:space="preserve">М.В.Скоробогатова </w:t>
      </w:r>
    </w:p>
    <w:p w:rsidR="00977898" w:rsidRPr="00977898" w:rsidRDefault="00977898" w:rsidP="00977898">
      <w:pPr>
        <w:spacing w:after="0" w:line="240" w:lineRule="auto"/>
        <w:ind w:firstLine="709"/>
        <w:contextualSpacing/>
        <w:jc w:val="right"/>
        <w:rPr>
          <w:rFonts w:ascii="Arial" w:eastAsiaTheme="minorEastAsia" w:hAnsi="Arial" w:cs="Arial"/>
          <w:sz w:val="16"/>
          <w:szCs w:val="16"/>
          <w:lang w:eastAsia="ru-RU"/>
        </w:rPr>
      </w:pPr>
    </w:p>
    <w:p w:rsidR="00977898" w:rsidRPr="00977898" w:rsidRDefault="00977898" w:rsidP="00977898">
      <w:pPr>
        <w:spacing w:after="0" w:line="240" w:lineRule="auto"/>
        <w:ind w:firstLine="709"/>
        <w:contextualSpacing/>
        <w:jc w:val="right"/>
        <w:rPr>
          <w:rFonts w:ascii="Arial" w:eastAsiaTheme="minorEastAsia" w:hAnsi="Arial" w:cs="Arial"/>
          <w:sz w:val="16"/>
          <w:szCs w:val="16"/>
          <w:lang w:eastAsia="ru-RU"/>
        </w:rPr>
      </w:pPr>
    </w:p>
    <w:p w:rsidR="00977898" w:rsidRPr="00977898" w:rsidRDefault="00977898" w:rsidP="00977898">
      <w:pPr>
        <w:spacing w:after="0" w:line="240" w:lineRule="auto"/>
        <w:ind w:firstLine="709"/>
        <w:contextualSpacing/>
        <w:jc w:val="center"/>
        <w:rPr>
          <w:rFonts w:ascii="Arial" w:eastAsiaTheme="minorEastAsia" w:hAnsi="Arial" w:cs="Arial"/>
          <w:sz w:val="16"/>
          <w:szCs w:val="16"/>
          <w:lang w:eastAsia="ru-RU"/>
        </w:rPr>
      </w:pPr>
    </w:p>
    <w:tbl>
      <w:tblPr>
        <w:tblStyle w:val="a6"/>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977898" w:rsidRPr="00977898" w:rsidTr="007F32D1">
        <w:tc>
          <w:tcPr>
            <w:tcW w:w="4785" w:type="dxa"/>
          </w:tcPr>
          <w:p w:rsidR="00977898" w:rsidRPr="00977898" w:rsidRDefault="00977898" w:rsidP="00977898">
            <w:pPr>
              <w:spacing w:line="240" w:lineRule="auto"/>
              <w:rPr>
                <w:rFonts w:ascii="Courier New" w:eastAsia="Times New Roman" w:hAnsi="Courier New" w:cs="Courier New"/>
                <w:sz w:val="16"/>
                <w:szCs w:val="16"/>
              </w:rPr>
            </w:pPr>
            <w:r w:rsidRPr="00977898">
              <w:rPr>
                <w:rFonts w:ascii="Courier New" w:eastAsia="Times New Roman" w:hAnsi="Courier New" w:cs="Courier New"/>
                <w:sz w:val="16"/>
                <w:szCs w:val="16"/>
              </w:rPr>
              <w:br w:type="page"/>
              <w:t xml:space="preserve">   </w:t>
            </w: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tc>
        <w:tc>
          <w:tcPr>
            <w:tcW w:w="4785" w:type="dxa"/>
          </w:tcPr>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rPr>
                <w:rFonts w:ascii="Courier New" w:hAnsi="Courier New" w:cs="Courier New"/>
                <w:sz w:val="16"/>
                <w:szCs w:val="16"/>
              </w:rPr>
            </w:pPr>
          </w:p>
          <w:p w:rsidR="00977898" w:rsidRPr="00977898" w:rsidRDefault="00977898" w:rsidP="00977898">
            <w:pPr>
              <w:spacing w:line="240" w:lineRule="auto"/>
              <w:contextualSpacing/>
              <w:rPr>
                <w:rFonts w:ascii="Courier New" w:hAnsi="Courier New" w:cs="Courier New"/>
                <w:sz w:val="16"/>
                <w:szCs w:val="16"/>
              </w:rPr>
            </w:pPr>
          </w:p>
          <w:p w:rsidR="00977898" w:rsidRPr="00977898" w:rsidRDefault="00977898" w:rsidP="00977898">
            <w:pPr>
              <w:spacing w:line="240" w:lineRule="auto"/>
              <w:contextualSpacing/>
              <w:jc w:val="right"/>
              <w:rPr>
                <w:rFonts w:ascii="Courier New" w:hAnsi="Courier New" w:cs="Courier New"/>
                <w:sz w:val="16"/>
                <w:szCs w:val="16"/>
              </w:rPr>
            </w:pPr>
          </w:p>
          <w:p w:rsidR="00977898" w:rsidRPr="00977898" w:rsidRDefault="00977898" w:rsidP="00977898">
            <w:pPr>
              <w:spacing w:line="240" w:lineRule="auto"/>
              <w:contextualSpacing/>
              <w:jc w:val="right"/>
              <w:rPr>
                <w:rFonts w:ascii="Courier New" w:hAnsi="Courier New" w:cs="Courier New"/>
                <w:sz w:val="16"/>
                <w:szCs w:val="16"/>
              </w:rPr>
            </w:pPr>
            <w:r w:rsidRPr="00977898">
              <w:rPr>
                <w:rFonts w:ascii="Courier New" w:hAnsi="Courier New" w:cs="Courier New"/>
                <w:sz w:val="16"/>
                <w:szCs w:val="16"/>
              </w:rPr>
              <w:t xml:space="preserve">Приложение 1 </w:t>
            </w:r>
          </w:p>
          <w:p w:rsidR="00977898" w:rsidRPr="00977898" w:rsidRDefault="00977898" w:rsidP="00977898">
            <w:pPr>
              <w:spacing w:line="240" w:lineRule="auto"/>
              <w:contextualSpacing/>
              <w:jc w:val="right"/>
              <w:rPr>
                <w:rFonts w:ascii="Courier New" w:eastAsia="Times New Roman" w:hAnsi="Courier New" w:cs="Courier New"/>
                <w:sz w:val="16"/>
                <w:szCs w:val="16"/>
              </w:rPr>
            </w:pPr>
            <w:r w:rsidRPr="00977898">
              <w:rPr>
                <w:rFonts w:ascii="Courier New" w:eastAsia="Times New Roman" w:hAnsi="Courier New" w:cs="Courier New"/>
                <w:sz w:val="16"/>
                <w:szCs w:val="16"/>
              </w:rPr>
              <w:t xml:space="preserve">к постановлению администрации                                муниципального образования </w:t>
            </w:r>
          </w:p>
          <w:p w:rsidR="00977898" w:rsidRPr="00977898" w:rsidRDefault="00977898" w:rsidP="00977898">
            <w:pPr>
              <w:spacing w:line="240" w:lineRule="auto"/>
              <w:contextualSpacing/>
              <w:jc w:val="right"/>
              <w:rPr>
                <w:rFonts w:ascii="Courier New" w:eastAsia="Times New Roman" w:hAnsi="Courier New" w:cs="Courier New"/>
                <w:sz w:val="16"/>
                <w:szCs w:val="16"/>
              </w:rPr>
            </w:pPr>
            <w:r w:rsidRPr="00977898">
              <w:rPr>
                <w:rFonts w:ascii="Courier New" w:eastAsia="Times New Roman" w:hAnsi="Courier New" w:cs="Courier New"/>
                <w:sz w:val="16"/>
                <w:szCs w:val="16"/>
              </w:rPr>
              <w:t>«Тихоновка»</w:t>
            </w:r>
          </w:p>
          <w:p w:rsidR="00977898" w:rsidRPr="00977898" w:rsidRDefault="00977898" w:rsidP="00977898">
            <w:pPr>
              <w:spacing w:line="240" w:lineRule="auto"/>
              <w:contextualSpacing/>
              <w:jc w:val="right"/>
              <w:rPr>
                <w:rFonts w:ascii="Times New Roman" w:eastAsia="Times New Roman" w:hAnsi="Times New Roman"/>
                <w:sz w:val="16"/>
                <w:szCs w:val="16"/>
              </w:rPr>
            </w:pPr>
            <w:r w:rsidRPr="00977898">
              <w:rPr>
                <w:rFonts w:ascii="Courier New" w:eastAsia="Times New Roman" w:hAnsi="Courier New" w:cs="Courier New"/>
                <w:sz w:val="16"/>
                <w:szCs w:val="16"/>
              </w:rPr>
              <w:t xml:space="preserve">                                      от «</w:t>
            </w:r>
            <w:proofErr w:type="gramStart"/>
            <w:r w:rsidRPr="00977898">
              <w:rPr>
                <w:rFonts w:ascii="Courier New" w:eastAsia="Times New Roman" w:hAnsi="Courier New" w:cs="Courier New"/>
                <w:sz w:val="16"/>
                <w:szCs w:val="16"/>
              </w:rPr>
              <w:t>27»января</w:t>
            </w:r>
            <w:proofErr w:type="gramEnd"/>
            <w:r w:rsidRPr="00977898">
              <w:rPr>
                <w:rFonts w:ascii="Courier New" w:eastAsia="Times New Roman" w:hAnsi="Courier New" w:cs="Courier New"/>
                <w:sz w:val="16"/>
                <w:szCs w:val="16"/>
              </w:rPr>
              <w:t xml:space="preserve"> 2023г. № 16</w:t>
            </w:r>
          </w:p>
          <w:p w:rsidR="00977898" w:rsidRPr="00977898" w:rsidRDefault="00977898" w:rsidP="00977898">
            <w:pPr>
              <w:spacing w:line="240" w:lineRule="auto"/>
              <w:rPr>
                <w:rFonts w:ascii="Courier New" w:hAnsi="Courier New" w:cs="Courier New"/>
                <w:sz w:val="16"/>
                <w:szCs w:val="16"/>
              </w:rPr>
            </w:pPr>
          </w:p>
        </w:tc>
      </w:tr>
    </w:tbl>
    <w:p w:rsidR="00977898" w:rsidRPr="00977898" w:rsidRDefault="00977898" w:rsidP="00977898">
      <w:pPr>
        <w:spacing w:after="0" w:line="240" w:lineRule="auto"/>
        <w:rPr>
          <w:rFonts w:ascii="Courier New" w:eastAsia="Times New Roman" w:hAnsi="Courier New" w:cs="Courier New"/>
          <w:sz w:val="16"/>
          <w:szCs w:val="16"/>
          <w:lang w:eastAsia="ru-RU"/>
        </w:rPr>
      </w:pPr>
    </w:p>
    <w:p w:rsidR="00977898" w:rsidRPr="00977898" w:rsidRDefault="00977898" w:rsidP="00977898">
      <w:pPr>
        <w:spacing w:after="0" w:line="240" w:lineRule="auto"/>
        <w:ind w:left="4956"/>
        <w:rPr>
          <w:rFonts w:ascii="Courier New" w:eastAsia="Times New Roman" w:hAnsi="Courier New" w:cs="Courier New"/>
          <w:sz w:val="16"/>
          <w:szCs w:val="16"/>
          <w:lang w:eastAsia="ru-RU"/>
        </w:rPr>
      </w:pPr>
    </w:p>
    <w:p w:rsidR="00977898" w:rsidRPr="00977898" w:rsidRDefault="00977898" w:rsidP="00977898">
      <w:pPr>
        <w:spacing w:after="0" w:line="240" w:lineRule="auto"/>
        <w:jc w:val="center"/>
        <w:rPr>
          <w:rFonts w:ascii="Arial" w:eastAsia="Times New Roman" w:hAnsi="Arial" w:cs="Arial"/>
          <w:bCs/>
          <w:sz w:val="16"/>
          <w:szCs w:val="16"/>
          <w:lang w:eastAsia="ru-RU"/>
        </w:rPr>
      </w:pPr>
      <w:r w:rsidRPr="00977898">
        <w:rPr>
          <w:rFonts w:ascii="Arial" w:eastAsia="Times New Roman" w:hAnsi="Arial" w:cs="Arial"/>
          <w:bCs/>
          <w:sz w:val="16"/>
          <w:szCs w:val="16"/>
          <w:lang w:eastAsia="ru-RU"/>
        </w:rPr>
        <w:t xml:space="preserve">Стоимость услуг, предоставляемых согласно гарантированному перечню услуг на погребение </w:t>
      </w:r>
    </w:p>
    <w:p w:rsidR="00977898" w:rsidRPr="00977898" w:rsidRDefault="00977898" w:rsidP="00977898">
      <w:pPr>
        <w:spacing w:after="0" w:line="240" w:lineRule="auto"/>
        <w:jc w:val="center"/>
        <w:rPr>
          <w:rFonts w:ascii="Arial" w:eastAsia="Times New Roman" w:hAnsi="Arial" w:cs="Arial"/>
          <w:bCs/>
          <w:caps/>
          <w:sz w:val="16"/>
          <w:szCs w:val="16"/>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378"/>
        <w:gridCol w:w="2659"/>
      </w:tblGrid>
      <w:tr w:rsidR="00977898" w:rsidRPr="00977898" w:rsidTr="007F32D1">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п/п</w:t>
            </w:r>
          </w:p>
        </w:tc>
        <w:tc>
          <w:tcPr>
            <w:tcW w:w="6378"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Перечень услуг</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руб.</w:t>
            </w:r>
          </w:p>
        </w:tc>
      </w:tr>
      <w:tr w:rsidR="00977898" w:rsidRPr="00977898" w:rsidTr="007F32D1">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6378" w:type="dxa"/>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Оформление документов необходимых при погребении</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292,06</w:t>
            </w:r>
          </w:p>
        </w:tc>
      </w:tr>
      <w:tr w:rsidR="00977898" w:rsidRPr="00977898" w:rsidTr="007F32D1">
        <w:trPr>
          <w:trHeight w:val="619"/>
        </w:trPr>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6378" w:type="dxa"/>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Предоставление и доставка гроба и других предметов, необходимых для погребения</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p>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5535,00</w:t>
            </w:r>
          </w:p>
        </w:tc>
      </w:tr>
      <w:tr w:rsidR="00977898" w:rsidRPr="00977898" w:rsidTr="007F32D1">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6378" w:type="dxa"/>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Перевозка тела (останков) умершего на кладбище</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1373,53</w:t>
            </w:r>
          </w:p>
        </w:tc>
      </w:tr>
      <w:tr w:rsidR="00977898" w:rsidRPr="00977898" w:rsidTr="007F32D1">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6378" w:type="dxa"/>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Погребение</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2151,59</w:t>
            </w:r>
          </w:p>
        </w:tc>
      </w:tr>
      <w:tr w:rsidR="00977898" w:rsidRPr="00977898" w:rsidTr="007F32D1">
        <w:tc>
          <w:tcPr>
            <w:tcW w:w="534"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p>
        </w:tc>
        <w:tc>
          <w:tcPr>
            <w:tcW w:w="6378" w:type="dxa"/>
          </w:tcPr>
          <w:p w:rsidR="00977898" w:rsidRPr="00977898" w:rsidRDefault="00977898" w:rsidP="00977898">
            <w:pPr>
              <w:spacing w:after="0"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услуг всего:</w:t>
            </w:r>
          </w:p>
        </w:tc>
        <w:tc>
          <w:tcPr>
            <w:tcW w:w="2659" w:type="dxa"/>
          </w:tcPr>
          <w:p w:rsidR="00977898" w:rsidRPr="00977898" w:rsidRDefault="00977898" w:rsidP="00977898">
            <w:pPr>
              <w:spacing w:after="0"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9352,18</w:t>
            </w:r>
          </w:p>
        </w:tc>
      </w:tr>
    </w:tbl>
    <w:p w:rsidR="00977898" w:rsidRPr="00977898" w:rsidRDefault="00977898" w:rsidP="00977898">
      <w:pPr>
        <w:spacing w:after="0" w:line="240" w:lineRule="auto"/>
        <w:jc w:val="center"/>
        <w:rPr>
          <w:rFonts w:ascii="Times New Roman" w:eastAsia="Times New Roman" w:hAnsi="Times New Roman" w:cs="Times New Roman"/>
          <w:sz w:val="16"/>
          <w:szCs w:val="16"/>
          <w:lang w:eastAsia="ru-RU"/>
        </w:rPr>
      </w:pPr>
    </w:p>
    <w:p w:rsidR="00977898" w:rsidRPr="00977898" w:rsidRDefault="00977898" w:rsidP="00977898">
      <w:pPr>
        <w:spacing w:after="0" w:line="240" w:lineRule="auto"/>
        <w:rPr>
          <w:rFonts w:ascii="Times New Roman" w:eastAsia="Times New Roman" w:hAnsi="Times New Roman" w:cs="Times New Roman"/>
          <w:sz w:val="16"/>
          <w:szCs w:val="16"/>
          <w:lang w:eastAsia="ru-RU"/>
        </w:rPr>
      </w:pPr>
    </w:p>
    <w:p w:rsidR="00977898" w:rsidRPr="00977898" w:rsidRDefault="00977898" w:rsidP="00977898">
      <w:pPr>
        <w:spacing w:after="0" w:line="240" w:lineRule="auto"/>
        <w:jc w:val="center"/>
        <w:rPr>
          <w:rFonts w:ascii="Courier New" w:eastAsia="Times New Roman" w:hAnsi="Courier New" w:cs="Courier New"/>
          <w:sz w:val="16"/>
          <w:szCs w:val="16"/>
          <w:lang w:eastAsia="ru-RU"/>
        </w:rPr>
      </w:pP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Приложение 2 </w:t>
      </w: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к постановлению администрации</w:t>
      </w: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xml:space="preserve">муниципального образования </w:t>
      </w:r>
    </w:p>
    <w:p w:rsidR="00977898" w:rsidRPr="00977898" w:rsidRDefault="00977898" w:rsidP="00977898">
      <w:pPr>
        <w:spacing w:after="0" w:line="240" w:lineRule="auto"/>
        <w:jc w:val="right"/>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«Тихоновка»</w:t>
      </w:r>
    </w:p>
    <w:p w:rsidR="00977898" w:rsidRPr="00977898" w:rsidRDefault="00977898" w:rsidP="00977898">
      <w:pPr>
        <w:spacing w:after="0" w:line="240" w:lineRule="auto"/>
        <w:jc w:val="right"/>
        <w:rPr>
          <w:rFonts w:ascii="Times New Roman" w:eastAsia="Times New Roman" w:hAnsi="Times New Roman" w:cs="Times New Roman"/>
          <w:sz w:val="16"/>
          <w:szCs w:val="16"/>
          <w:lang w:eastAsia="ru-RU"/>
        </w:rPr>
      </w:pPr>
      <w:r w:rsidRPr="00977898">
        <w:rPr>
          <w:rFonts w:ascii="Courier New" w:eastAsia="Times New Roman" w:hAnsi="Courier New" w:cs="Courier New"/>
          <w:sz w:val="16"/>
          <w:szCs w:val="16"/>
          <w:lang w:eastAsia="ru-RU"/>
        </w:rPr>
        <w:t>от «27» января 2023г. № 16</w:t>
      </w:r>
    </w:p>
    <w:p w:rsidR="00977898" w:rsidRPr="00977898" w:rsidRDefault="00977898" w:rsidP="00977898">
      <w:pPr>
        <w:spacing w:after="0" w:line="240" w:lineRule="auto"/>
        <w:jc w:val="center"/>
        <w:rPr>
          <w:rFonts w:ascii="Arial" w:eastAsia="Times New Roman" w:hAnsi="Arial" w:cs="Arial"/>
          <w:sz w:val="16"/>
          <w:szCs w:val="16"/>
          <w:lang w:eastAsia="ru-RU"/>
        </w:rPr>
      </w:pPr>
    </w:p>
    <w:p w:rsidR="00977898" w:rsidRPr="00977898" w:rsidRDefault="00977898" w:rsidP="00977898">
      <w:pPr>
        <w:spacing w:after="0" w:line="240" w:lineRule="auto"/>
        <w:jc w:val="center"/>
        <w:rPr>
          <w:rFonts w:ascii="Arial" w:eastAsia="Times New Roman" w:hAnsi="Arial" w:cs="Arial"/>
          <w:sz w:val="16"/>
          <w:szCs w:val="16"/>
          <w:lang w:eastAsia="ru-RU"/>
        </w:rPr>
      </w:pP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sz w:val="16"/>
          <w:szCs w:val="16"/>
          <w:lang w:eastAsia="ru-RU"/>
        </w:rPr>
        <w:t>Стоимость услуг, оказываемых специализированными службами</w:t>
      </w:r>
    </w:p>
    <w:p w:rsidR="00977898" w:rsidRPr="00977898" w:rsidRDefault="00977898" w:rsidP="00977898">
      <w:pPr>
        <w:spacing w:after="0" w:line="240" w:lineRule="auto"/>
        <w:jc w:val="center"/>
        <w:rPr>
          <w:rFonts w:ascii="Arial" w:eastAsia="Times New Roman" w:hAnsi="Arial" w:cs="Arial"/>
          <w:sz w:val="16"/>
          <w:szCs w:val="16"/>
          <w:lang w:eastAsia="ru-RU"/>
        </w:rPr>
      </w:pPr>
      <w:r w:rsidRPr="00977898">
        <w:rPr>
          <w:rFonts w:ascii="Arial" w:eastAsia="Times New Roman" w:hAnsi="Arial" w:cs="Arial"/>
          <w:sz w:val="16"/>
          <w:szCs w:val="16"/>
          <w:lang w:eastAsia="ru-RU"/>
        </w:rPr>
        <w:t>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977898" w:rsidRPr="00977898" w:rsidRDefault="00977898" w:rsidP="00977898">
      <w:pPr>
        <w:spacing w:after="0" w:line="240" w:lineRule="auto"/>
        <w:jc w:val="center"/>
        <w:rPr>
          <w:rFonts w:ascii="Times New Roman" w:eastAsia="Times New Roman" w:hAnsi="Times New Roman" w:cs="Times New Roman"/>
          <w:sz w:val="16"/>
          <w:szCs w:val="16"/>
          <w:lang w:eastAsia="ru-RU"/>
        </w:rPr>
      </w:pPr>
    </w:p>
    <w:tbl>
      <w:tblPr>
        <w:tblStyle w:val="12"/>
        <w:tblW w:w="0" w:type="auto"/>
        <w:tblLook w:val="04A0" w:firstRow="1" w:lastRow="0" w:firstColumn="1" w:lastColumn="0" w:noHBand="0" w:noVBand="1"/>
      </w:tblPr>
      <w:tblGrid>
        <w:gridCol w:w="613"/>
        <w:gridCol w:w="6315"/>
        <w:gridCol w:w="2642"/>
      </w:tblGrid>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 п/п</w:t>
            </w:r>
          </w:p>
        </w:tc>
        <w:tc>
          <w:tcPr>
            <w:tcW w:w="6315"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Перечень услуг</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руб.</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w:t>
            </w: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Оформление документов необходимых при погребении</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292,06</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w:t>
            </w: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Предоставление гроба</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4554,73</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3</w:t>
            </w: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Облачение тела</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1372,41</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4</w:t>
            </w: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Перевозка тела (останков) умершего на кладбище</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2153,85</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5</w:t>
            </w: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Погребение</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979,13</w:t>
            </w:r>
          </w:p>
        </w:tc>
      </w:tr>
      <w:tr w:rsidR="00977898" w:rsidRPr="00977898" w:rsidTr="007F32D1">
        <w:tc>
          <w:tcPr>
            <w:tcW w:w="613"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p>
        </w:tc>
        <w:tc>
          <w:tcPr>
            <w:tcW w:w="6315" w:type="dxa"/>
          </w:tcPr>
          <w:p w:rsidR="00977898" w:rsidRPr="00977898" w:rsidRDefault="00977898" w:rsidP="00977898">
            <w:pPr>
              <w:spacing w:line="240" w:lineRule="auto"/>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Стоимость услуг всего:</w:t>
            </w:r>
          </w:p>
        </w:tc>
        <w:tc>
          <w:tcPr>
            <w:tcW w:w="2642" w:type="dxa"/>
          </w:tcPr>
          <w:p w:rsidR="00977898" w:rsidRPr="00977898" w:rsidRDefault="00977898" w:rsidP="00977898">
            <w:pPr>
              <w:spacing w:line="240" w:lineRule="auto"/>
              <w:jc w:val="center"/>
              <w:rPr>
                <w:rFonts w:ascii="Courier New" w:eastAsia="Times New Roman" w:hAnsi="Courier New" w:cs="Courier New"/>
                <w:sz w:val="16"/>
                <w:szCs w:val="16"/>
                <w:lang w:eastAsia="ru-RU"/>
              </w:rPr>
            </w:pPr>
            <w:r w:rsidRPr="00977898">
              <w:rPr>
                <w:rFonts w:ascii="Courier New" w:eastAsia="Times New Roman" w:hAnsi="Courier New" w:cs="Courier New"/>
                <w:sz w:val="16"/>
                <w:szCs w:val="16"/>
                <w:lang w:eastAsia="ru-RU"/>
              </w:rPr>
              <w:t>9352,18</w:t>
            </w:r>
          </w:p>
        </w:tc>
      </w:tr>
    </w:tbl>
    <w:p w:rsidR="00977898" w:rsidRPr="00977898" w:rsidRDefault="00977898" w:rsidP="00977898">
      <w:pPr>
        <w:tabs>
          <w:tab w:val="left" w:pos="7725"/>
        </w:tabs>
        <w:spacing w:after="0" w:line="240" w:lineRule="auto"/>
        <w:rPr>
          <w:rFonts w:ascii="Arial" w:eastAsia="Times New Roman" w:hAnsi="Arial" w:cs="Arial"/>
          <w:sz w:val="16"/>
          <w:szCs w:val="16"/>
          <w:lang w:eastAsia="ru-RU"/>
        </w:rPr>
      </w:pPr>
    </w:p>
    <w:p w:rsidR="00977898" w:rsidRPr="00977898" w:rsidRDefault="00977898" w:rsidP="00977898">
      <w:pPr>
        <w:spacing w:after="0" w:line="240" w:lineRule="auto"/>
        <w:rPr>
          <w:sz w:val="16"/>
          <w:szCs w:val="16"/>
        </w:rPr>
      </w:pPr>
    </w:p>
    <w:p w:rsidR="00977898" w:rsidRPr="00977898" w:rsidRDefault="00977898" w:rsidP="00977898">
      <w:pPr>
        <w:spacing w:after="0" w:line="240" w:lineRule="auto"/>
        <w:rPr>
          <w:sz w:val="16"/>
          <w:szCs w:val="16"/>
        </w:rPr>
      </w:pPr>
    </w:p>
    <w:p w:rsidR="00977898" w:rsidRPr="00977898" w:rsidRDefault="00977898" w:rsidP="00977898">
      <w:pPr>
        <w:spacing w:after="0" w:line="240" w:lineRule="auto"/>
        <w:rPr>
          <w:sz w:val="16"/>
          <w:szCs w:val="16"/>
        </w:rPr>
      </w:pPr>
    </w:p>
    <w:p w:rsidR="00977898" w:rsidRPr="00977898" w:rsidRDefault="00977898" w:rsidP="00977898">
      <w:pPr>
        <w:widowControl w:val="0"/>
        <w:suppressAutoHyphens/>
        <w:spacing w:after="0" w:line="240" w:lineRule="auto"/>
        <w:ind w:right="-710"/>
        <w:jc w:val="both"/>
        <w:rPr>
          <w:rFonts w:ascii="Arial" w:eastAsia="Liberation Mono" w:hAnsi="Arial" w:cs="Arial"/>
          <w:sz w:val="16"/>
          <w:szCs w:val="16"/>
          <w:lang w:eastAsia="zh-CN" w:bidi="hi-IN"/>
        </w:rPr>
      </w:pPr>
    </w:p>
    <w:p w:rsidR="00977898" w:rsidRPr="00977898" w:rsidRDefault="00977898" w:rsidP="00977898">
      <w:pPr>
        <w:spacing w:after="0" w:line="240" w:lineRule="auto"/>
        <w:rPr>
          <w:rFonts w:ascii="Arial" w:hAnsi="Arial" w:cs="Arial"/>
          <w:sz w:val="16"/>
          <w:szCs w:val="16"/>
        </w:rPr>
      </w:pPr>
    </w:p>
    <w:p w:rsidR="00977898" w:rsidRPr="00977898" w:rsidRDefault="00977898" w:rsidP="00977898">
      <w:pPr>
        <w:spacing w:after="0" w:line="240" w:lineRule="auto"/>
        <w:rPr>
          <w:rFonts w:ascii="Arial" w:hAnsi="Arial" w:cs="Arial"/>
          <w:sz w:val="16"/>
          <w:szCs w:val="16"/>
        </w:rPr>
      </w:pPr>
    </w:p>
    <w:p w:rsidR="00977898" w:rsidRPr="00977898" w:rsidRDefault="00977898" w:rsidP="00977898">
      <w:pPr>
        <w:spacing w:after="0" w:line="240" w:lineRule="auto"/>
        <w:jc w:val="center"/>
        <w:rPr>
          <w:sz w:val="16"/>
          <w:szCs w:val="16"/>
        </w:rPr>
      </w:pPr>
    </w:p>
    <w:sectPr w:rsidR="00977898" w:rsidRPr="00977898"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Liberation Mono">
    <w:altName w:val="Courier New"/>
    <w:charset w:val="01"/>
    <w:family w:val="modern"/>
    <w:pitch w:val="fixed"/>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E7"/>
    <w:multiLevelType w:val="multilevel"/>
    <w:tmpl w:val="E7CC3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C5E"/>
    <w:multiLevelType w:val="multilevel"/>
    <w:tmpl w:val="2EF83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E534A"/>
    <w:multiLevelType w:val="multilevel"/>
    <w:tmpl w:val="EBF6F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E30D9"/>
    <w:multiLevelType w:val="multilevel"/>
    <w:tmpl w:val="54CA3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E71C7"/>
    <w:multiLevelType w:val="multilevel"/>
    <w:tmpl w:val="5A865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47CEB"/>
    <w:multiLevelType w:val="multilevel"/>
    <w:tmpl w:val="425E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6417E"/>
    <w:multiLevelType w:val="multilevel"/>
    <w:tmpl w:val="A5984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469AC"/>
    <w:multiLevelType w:val="multilevel"/>
    <w:tmpl w:val="6D0E4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C043F"/>
    <w:multiLevelType w:val="multilevel"/>
    <w:tmpl w:val="14E6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749A5"/>
    <w:multiLevelType w:val="multilevel"/>
    <w:tmpl w:val="1B4A6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86F1B"/>
    <w:multiLevelType w:val="multilevel"/>
    <w:tmpl w:val="703C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B03D3"/>
    <w:multiLevelType w:val="multilevel"/>
    <w:tmpl w:val="B45A6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925"/>
    <w:multiLevelType w:val="multilevel"/>
    <w:tmpl w:val="EF38F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91949"/>
    <w:multiLevelType w:val="multilevel"/>
    <w:tmpl w:val="73E0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F4744"/>
    <w:multiLevelType w:val="multilevel"/>
    <w:tmpl w:val="630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F7652"/>
    <w:multiLevelType w:val="hybridMultilevel"/>
    <w:tmpl w:val="4A8AEE8A"/>
    <w:lvl w:ilvl="0" w:tplc="171E2590">
      <w:start w:val="1"/>
      <w:numFmt w:val="upperRoman"/>
      <w:lvlText w:val="%1."/>
      <w:lvlJc w:val="left"/>
      <w:pPr>
        <w:tabs>
          <w:tab w:val="num" w:pos="1287"/>
        </w:tabs>
        <w:ind w:left="1287" w:hanging="720"/>
      </w:pPr>
      <w:rPr>
        <w:b/>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15:restartNumberingAfterBreak="0">
    <w:nsid w:val="39DE3FF8"/>
    <w:multiLevelType w:val="multilevel"/>
    <w:tmpl w:val="9D80C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35E61"/>
    <w:multiLevelType w:val="multilevel"/>
    <w:tmpl w:val="F5CAE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80B32"/>
    <w:multiLevelType w:val="multilevel"/>
    <w:tmpl w:val="6C9C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112A5"/>
    <w:multiLevelType w:val="multilevel"/>
    <w:tmpl w:val="F894C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E7C95"/>
    <w:multiLevelType w:val="multilevel"/>
    <w:tmpl w:val="63A0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2503B"/>
    <w:multiLevelType w:val="multilevel"/>
    <w:tmpl w:val="5884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3873B8"/>
    <w:multiLevelType w:val="multilevel"/>
    <w:tmpl w:val="7A3C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B2FF5"/>
    <w:multiLevelType w:val="multilevel"/>
    <w:tmpl w:val="2990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CA5B60"/>
    <w:multiLevelType w:val="multilevel"/>
    <w:tmpl w:val="86529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031665"/>
    <w:multiLevelType w:val="multilevel"/>
    <w:tmpl w:val="AC62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D56B1"/>
    <w:multiLevelType w:val="multilevel"/>
    <w:tmpl w:val="0E7649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7F5AD1"/>
    <w:multiLevelType w:val="multilevel"/>
    <w:tmpl w:val="B80E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2F13D9"/>
    <w:multiLevelType w:val="multilevel"/>
    <w:tmpl w:val="1A88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num>
  <w:num w:numId="4">
    <w:abstractNumId w:val="26"/>
  </w:num>
  <w:num w:numId="5">
    <w:abstractNumId w:val="9"/>
  </w:num>
  <w:num w:numId="6">
    <w:abstractNumId w:val="0"/>
  </w:num>
  <w:num w:numId="7">
    <w:abstractNumId w:val="4"/>
  </w:num>
  <w:num w:numId="8">
    <w:abstractNumId w:val="17"/>
  </w:num>
  <w:num w:numId="9">
    <w:abstractNumId w:val="27"/>
  </w:num>
  <w:num w:numId="10">
    <w:abstractNumId w:val="21"/>
  </w:num>
  <w:num w:numId="11">
    <w:abstractNumId w:val="5"/>
  </w:num>
  <w:num w:numId="12">
    <w:abstractNumId w:val="20"/>
  </w:num>
  <w:num w:numId="13">
    <w:abstractNumId w:val="1"/>
  </w:num>
  <w:num w:numId="14">
    <w:abstractNumId w:val="22"/>
  </w:num>
  <w:num w:numId="15">
    <w:abstractNumId w:val="3"/>
  </w:num>
  <w:num w:numId="16">
    <w:abstractNumId w:val="11"/>
  </w:num>
  <w:num w:numId="17">
    <w:abstractNumId w:val="12"/>
  </w:num>
  <w:num w:numId="18">
    <w:abstractNumId w:val="25"/>
  </w:num>
  <w:num w:numId="19">
    <w:abstractNumId w:val="7"/>
  </w:num>
  <w:num w:numId="20">
    <w:abstractNumId w:val="19"/>
  </w:num>
  <w:num w:numId="21">
    <w:abstractNumId w:val="6"/>
  </w:num>
  <w:num w:numId="22">
    <w:abstractNumId w:val="14"/>
  </w:num>
  <w:num w:numId="23">
    <w:abstractNumId w:val="23"/>
  </w:num>
  <w:num w:numId="24">
    <w:abstractNumId w:val="2"/>
  </w:num>
  <w:num w:numId="25">
    <w:abstractNumId w:val="16"/>
  </w:num>
  <w:num w:numId="26">
    <w:abstractNumId w:val="10"/>
  </w:num>
  <w:num w:numId="27">
    <w:abstractNumId w:val="28"/>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68"/>
    <w:rsid w:val="00144068"/>
    <w:rsid w:val="001D628A"/>
    <w:rsid w:val="006644A1"/>
    <w:rsid w:val="0097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F39F"/>
  <w15:chartTrackingRefBased/>
  <w15:docId w15:val="{55207642-076F-44D3-B7F8-7EF6CE4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98"/>
    <w:pPr>
      <w:spacing w:line="252" w:lineRule="auto"/>
    </w:pPr>
  </w:style>
  <w:style w:type="paragraph" w:styleId="1">
    <w:name w:val="heading 1"/>
    <w:basedOn w:val="a"/>
    <w:next w:val="a"/>
    <w:link w:val="10"/>
    <w:uiPriority w:val="9"/>
    <w:qFormat/>
    <w:rsid w:val="00977898"/>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3">
    <w:name w:val="heading 3"/>
    <w:basedOn w:val="a"/>
    <w:link w:val="30"/>
    <w:uiPriority w:val="9"/>
    <w:qFormat/>
    <w:rsid w:val="00977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uiPriority w:val="99"/>
    <w:semiHidden/>
    <w:rsid w:val="009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9778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77898"/>
    <w:rPr>
      <w:rFonts w:ascii="Times New Roman" w:eastAsia="Times New Roman" w:hAnsi="Times New Roman" w:cs="Times New Roman"/>
      <w:b/>
      <w:sz w:val="36"/>
      <w:szCs w:val="20"/>
      <w:lang w:eastAsia="ru-RU"/>
    </w:rPr>
  </w:style>
  <w:style w:type="character" w:styleId="a3">
    <w:name w:val="Hyperlink"/>
    <w:basedOn w:val="a0"/>
    <w:uiPriority w:val="99"/>
    <w:unhideWhenUsed/>
    <w:rsid w:val="00977898"/>
    <w:rPr>
      <w:color w:val="0563C1" w:themeColor="hyperlink"/>
      <w:u w:val="single"/>
    </w:rPr>
  </w:style>
  <w:style w:type="paragraph" w:styleId="a4">
    <w:name w:val="Body Text"/>
    <w:basedOn w:val="a"/>
    <w:link w:val="a5"/>
    <w:unhideWhenUsed/>
    <w:rsid w:val="00977898"/>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77898"/>
    <w:rPr>
      <w:rFonts w:ascii="Times New Roman" w:eastAsia="Times New Roman" w:hAnsi="Times New Roman" w:cs="Times New Roman"/>
      <w:sz w:val="24"/>
      <w:szCs w:val="24"/>
      <w:lang w:eastAsia="ru-RU"/>
    </w:rPr>
  </w:style>
  <w:style w:type="paragraph" w:customStyle="1" w:styleId="ConsPlusNormal">
    <w:name w:val="ConsPlusNormal"/>
    <w:rsid w:val="00977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99"/>
    <w:rsid w:val="009778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778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western">
    <w:name w:val="western"/>
    <w:basedOn w:val="a"/>
    <w:rsid w:val="009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7789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7898"/>
  </w:style>
  <w:style w:type="numbering" w:customStyle="1" w:styleId="110">
    <w:name w:val="Нет списка11"/>
    <w:next w:val="a2"/>
    <w:uiPriority w:val="99"/>
    <w:semiHidden/>
    <w:unhideWhenUsed/>
    <w:rsid w:val="00977898"/>
  </w:style>
  <w:style w:type="paragraph" w:customStyle="1" w:styleId="msonormal0">
    <w:name w:val="msonormal"/>
    <w:basedOn w:val="a"/>
    <w:rsid w:val="009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7898"/>
    <w:rPr>
      <w:b/>
      <w:bCs/>
    </w:rPr>
  </w:style>
  <w:style w:type="character" w:styleId="a9">
    <w:name w:val="FollowedHyperlink"/>
    <w:basedOn w:val="a0"/>
    <w:uiPriority w:val="99"/>
    <w:semiHidden/>
    <w:unhideWhenUsed/>
    <w:rsid w:val="00977898"/>
    <w:rPr>
      <w:color w:val="800080"/>
      <w:u w:val="single"/>
    </w:rPr>
  </w:style>
  <w:style w:type="paragraph" w:styleId="aa">
    <w:name w:val="Balloon Text"/>
    <w:basedOn w:val="a"/>
    <w:link w:val="ab"/>
    <w:uiPriority w:val="99"/>
    <w:semiHidden/>
    <w:unhideWhenUsed/>
    <w:rsid w:val="009778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7898"/>
    <w:rPr>
      <w:rFonts w:ascii="Segoe UI" w:hAnsi="Segoe UI" w:cs="Segoe UI"/>
      <w:sz w:val="18"/>
      <w:szCs w:val="18"/>
    </w:rPr>
  </w:style>
  <w:style w:type="numbering" w:customStyle="1" w:styleId="2">
    <w:name w:val="Нет списка2"/>
    <w:next w:val="a2"/>
    <w:uiPriority w:val="99"/>
    <w:semiHidden/>
    <w:unhideWhenUsed/>
    <w:rsid w:val="00977898"/>
  </w:style>
  <w:style w:type="paragraph" w:customStyle="1" w:styleId="Heading">
    <w:name w:val="Heading"/>
    <w:basedOn w:val="a"/>
    <w:next w:val="a4"/>
    <w:qFormat/>
    <w:rsid w:val="00977898"/>
    <w:pPr>
      <w:keepNext/>
      <w:widowControl w:val="0"/>
      <w:suppressAutoHyphens/>
      <w:spacing w:before="240" w:after="120" w:line="240" w:lineRule="auto"/>
    </w:pPr>
    <w:rPr>
      <w:rFonts w:ascii="Liberation Sans" w:eastAsia="Source Han Sans CN" w:hAnsi="Liberation Sans" w:cs="Noto Sans Devanagari"/>
      <w:sz w:val="28"/>
      <w:szCs w:val="28"/>
      <w:lang w:val="en-US" w:eastAsia="zh-CN" w:bidi="hi-IN"/>
    </w:rPr>
  </w:style>
  <w:style w:type="paragraph" w:styleId="ac">
    <w:name w:val="List"/>
    <w:basedOn w:val="a4"/>
    <w:rsid w:val="00977898"/>
    <w:pPr>
      <w:widowControl w:val="0"/>
      <w:suppressAutoHyphens/>
      <w:spacing w:after="140" w:line="276" w:lineRule="auto"/>
      <w:jc w:val="left"/>
    </w:pPr>
    <w:rPr>
      <w:rFonts w:ascii="Liberation Serif" w:eastAsia="Source Han Serif CN" w:hAnsi="Liberation Serif" w:cs="Noto Sans Devanagari"/>
      <w:lang w:val="en-US" w:eastAsia="zh-CN" w:bidi="hi-IN"/>
    </w:rPr>
  </w:style>
  <w:style w:type="paragraph" w:styleId="ad">
    <w:name w:val="caption"/>
    <w:basedOn w:val="a"/>
    <w:qFormat/>
    <w:rsid w:val="00977898"/>
    <w:pPr>
      <w:widowControl w:val="0"/>
      <w:suppressLineNumbers/>
      <w:suppressAutoHyphens/>
      <w:spacing w:before="120" w:after="120" w:line="240" w:lineRule="auto"/>
    </w:pPr>
    <w:rPr>
      <w:rFonts w:ascii="Liberation Serif" w:eastAsia="Source Han Serif CN" w:hAnsi="Liberation Serif" w:cs="Noto Sans Devanagari"/>
      <w:i/>
      <w:iCs/>
      <w:sz w:val="24"/>
      <w:szCs w:val="24"/>
      <w:lang w:val="en-US" w:eastAsia="zh-CN" w:bidi="hi-IN"/>
    </w:rPr>
  </w:style>
  <w:style w:type="paragraph" w:customStyle="1" w:styleId="Index">
    <w:name w:val="Index"/>
    <w:basedOn w:val="a"/>
    <w:qFormat/>
    <w:rsid w:val="00977898"/>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977898"/>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Title">
    <w:name w:val="ConsTitle"/>
    <w:rsid w:val="009778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No Spacing"/>
    <w:uiPriority w:val="1"/>
    <w:qFormat/>
    <w:rsid w:val="00977898"/>
    <w:pPr>
      <w:spacing w:after="0" w:line="240" w:lineRule="auto"/>
    </w:pPr>
    <w:rPr>
      <w:rFonts w:ascii="Calibri" w:eastAsia="Calibri" w:hAnsi="Calibri" w:cs="Times New Roman"/>
    </w:rPr>
  </w:style>
  <w:style w:type="table" w:customStyle="1" w:styleId="12">
    <w:name w:val="Сетка таблицы1"/>
    <w:basedOn w:val="a1"/>
    <w:next w:val="a6"/>
    <w:uiPriority w:val="59"/>
    <w:rsid w:val="0097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77898"/>
  </w:style>
  <w:style w:type="table" w:customStyle="1" w:styleId="20">
    <w:name w:val="Сетка таблицы2"/>
    <w:basedOn w:val="a1"/>
    <w:next w:val="a6"/>
    <w:uiPriority w:val="39"/>
    <w:rsid w:val="00977898"/>
    <w:pPr>
      <w:suppressAutoHyphens/>
      <w:spacing w:after="0" w:line="240" w:lineRule="auto"/>
    </w:pPr>
    <w:rPr>
      <w:rFonts w:ascii="Liberation Serif" w:eastAsia="Source Han Serif CN"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52;&#1086;&#1080;%20&#1076;&#1086;&#1082;&#1091;&#1084;&#1077;&#1085;&#1090;&#1099;\%23-247-ot-26.12.2016Programma-grad.politika-na-2017-2019.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A1CF8FDA1557136BF0E90F20EE1011AE220F12D31F3DFD2D8DC256DAe5MCB" TargetMode="External"/><Relationship Id="rId11" Type="http://schemas.openxmlformats.org/officeDocument/2006/relationships/hyperlink" Target="https://www.gosuslugi.ru/" TargetMode="External"/><Relationship Id="rId5" Type="http://schemas.openxmlformats.org/officeDocument/2006/relationships/hyperlink" Target="consultantplus://offline/ref=7AA1CF8FDA1557136BF0E90F20EE1011AE22091EDE1A3DFD2D8DC256DAe5MCB"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49999</Words>
  <Characters>284997</Characters>
  <Application>Microsoft Office Word</Application>
  <DocSecurity>0</DocSecurity>
  <Lines>2374</Lines>
  <Paragraphs>668</Paragraphs>
  <ScaleCrop>false</ScaleCrop>
  <Company>SPecialiST RePack</Company>
  <LinksUpToDate>false</LinksUpToDate>
  <CharactersWithSpaces>334328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2023-02-22T02:24:00Z</dcterms:created>
  <dcterms:modified xsi:type="dcterms:W3CDTF">2023-02-22T02:32:00Z</dcterms:modified>
</cp:coreProperties>
</file>